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75" w:type="dxa"/>
        <w:tblInd w:w="-990" w:type="dxa"/>
        <w:tblLayout w:type="fixed"/>
        <w:tblLook w:val="04A0" w:firstRow="1" w:lastRow="0" w:firstColumn="1" w:lastColumn="0" w:noHBand="0" w:noVBand="1"/>
      </w:tblPr>
      <w:tblGrid>
        <w:gridCol w:w="4924"/>
        <w:gridCol w:w="5951"/>
      </w:tblGrid>
      <w:tr w:rsidR="00433BE4" w:rsidTr="00433BE4">
        <w:trPr>
          <w:trHeight w:val="1650"/>
        </w:trPr>
        <w:tc>
          <w:tcPr>
            <w:tcW w:w="4926" w:type="dxa"/>
            <w:hideMark/>
          </w:tcPr>
          <w:p w:rsidR="00433BE4" w:rsidRDefault="00433BE4">
            <w:pPr>
              <w:ind w:left="456" w:hanging="399"/>
              <w:jc w:val="center"/>
              <w:rPr>
                <w:b/>
                <w:color w:val="000000"/>
              </w:rPr>
            </w:pPr>
            <w:bookmarkStart w:id="0" w:name="_GoBack"/>
            <w:bookmarkEnd w:id="0"/>
            <w:r>
              <w:rPr>
                <w:b/>
                <w:color w:val="000000"/>
              </w:rPr>
              <w:t>HỘI NÔNG DÂN VIỆT NAM</w:t>
            </w:r>
          </w:p>
          <w:p w:rsidR="00433BE4" w:rsidRDefault="00433BE4">
            <w:pPr>
              <w:ind w:left="456" w:hanging="399"/>
              <w:jc w:val="center"/>
              <w:rPr>
                <w:b/>
                <w:color w:val="000000"/>
              </w:rPr>
            </w:pPr>
            <w:r>
              <w:rPr>
                <w:b/>
                <w:color w:val="000000"/>
              </w:rPr>
              <w:t>BAN CHẤP HÀNH TRUNG ƯƠNG</w:t>
            </w:r>
          </w:p>
          <w:p w:rsidR="00433BE4" w:rsidRDefault="00433BE4">
            <w:pPr>
              <w:ind w:left="-57" w:firstLine="114"/>
              <w:jc w:val="center"/>
              <w:rPr>
                <w:color w:val="000000"/>
              </w:rPr>
            </w:pPr>
            <w:r>
              <w:rPr>
                <w:color w:val="000000"/>
              </w:rPr>
              <w:t>*</w:t>
            </w:r>
          </w:p>
          <w:p w:rsidR="00433BE4" w:rsidRDefault="00433BE4">
            <w:pPr>
              <w:ind w:left="-57" w:firstLine="114"/>
              <w:jc w:val="center"/>
              <w:rPr>
                <w:color w:val="000000"/>
              </w:rPr>
            </w:pPr>
            <w:r>
              <w:rPr>
                <w:color w:val="000000"/>
              </w:rPr>
              <w:t>Số 504 - HD/HNDTW</w:t>
            </w:r>
          </w:p>
        </w:tc>
        <w:tc>
          <w:tcPr>
            <w:tcW w:w="5953" w:type="dxa"/>
          </w:tcPr>
          <w:p w:rsidR="00433BE4" w:rsidRDefault="00433BE4">
            <w:pPr>
              <w:jc w:val="center"/>
              <w:rPr>
                <w:b/>
                <w:color w:val="000000"/>
                <w:spacing w:val="-8"/>
              </w:rPr>
            </w:pPr>
            <w:r>
              <w:rPr>
                <w:b/>
                <w:color w:val="000000"/>
                <w:spacing w:val="-8"/>
              </w:rPr>
              <w:t>CỘNG HÒA XÃ HỘI CHỦ NGHĨA VIỆT NAM</w:t>
            </w:r>
          </w:p>
          <w:p w:rsidR="00433BE4" w:rsidRDefault="00433BE4">
            <w:pPr>
              <w:jc w:val="center"/>
              <w:rPr>
                <w:b/>
                <w:color w:val="000000"/>
                <w:u w:val="single"/>
              </w:rPr>
            </w:pPr>
            <w:r>
              <w:rPr>
                <w:b/>
                <w:color w:val="000000"/>
                <w:u w:val="single"/>
              </w:rPr>
              <w:t>Độc lập - Tự do - Hạnh phúc</w:t>
            </w:r>
          </w:p>
          <w:p w:rsidR="00433BE4" w:rsidRDefault="00433BE4">
            <w:pPr>
              <w:jc w:val="center"/>
              <w:rPr>
                <w:b/>
                <w:color w:val="000000"/>
                <w:u w:val="single"/>
              </w:rPr>
            </w:pPr>
          </w:p>
          <w:p w:rsidR="00433BE4" w:rsidRDefault="00433BE4">
            <w:pPr>
              <w:jc w:val="center"/>
              <w:rPr>
                <w:i/>
                <w:color w:val="000000"/>
              </w:rPr>
            </w:pPr>
            <w:r>
              <w:rPr>
                <w:i/>
                <w:color w:val="000000"/>
              </w:rPr>
              <w:t xml:space="preserve">     Hà Nội, ngày 26 tháng 8 năm 2022</w:t>
            </w:r>
          </w:p>
        </w:tc>
      </w:tr>
    </w:tbl>
    <w:p w:rsidR="00433BE4" w:rsidRDefault="00433BE4" w:rsidP="00433BE4">
      <w:pPr>
        <w:spacing w:before="240" w:line="264" w:lineRule="auto"/>
        <w:jc w:val="center"/>
        <w:rPr>
          <w:rStyle w:val="storyheadline"/>
          <w:b/>
          <w:color w:val="000000"/>
          <w:lang w:val="vi-VN" w:eastAsia="vi-VN"/>
        </w:rPr>
      </w:pPr>
      <w:r>
        <w:rPr>
          <w:rStyle w:val="storyheadline"/>
          <w:b/>
          <w:color w:val="000000"/>
        </w:rPr>
        <w:t>HƯỚNG DẪN</w:t>
      </w:r>
    </w:p>
    <w:p w:rsidR="00433BE4" w:rsidRDefault="00433BE4" w:rsidP="00433BE4">
      <w:pPr>
        <w:spacing w:line="264" w:lineRule="auto"/>
        <w:jc w:val="center"/>
        <w:rPr>
          <w:rStyle w:val="storyheadline"/>
          <w:b/>
          <w:color w:val="000000"/>
        </w:rPr>
      </w:pPr>
      <w:r>
        <w:rPr>
          <w:rStyle w:val="storyheadline"/>
          <w:b/>
          <w:color w:val="000000"/>
        </w:rPr>
        <w:t>Tuyên truyền kỷ niệm 92 năm Ngày thành lập Hội Nông dân Việt Nam</w:t>
      </w:r>
    </w:p>
    <w:p w:rsidR="00433BE4" w:rsidRDefault="00433BE4" w:rsidP="00433BE4">
      <w:pPr>
        <w:spacing w:line="264" w:lineRule="auto"/>
        <w:jc w:val="center"/>
        <w:rPr>
          <w:rStyle w:val="storyheadline"/>
          <w:b/>
          <w:color w:val="000000"/>
        </w:rPr>
      </w:pPr>
      <w:r>
        <w:rPr>
          <w:rStyle w:val="storyheadline"/>
          <w:b/>
          <w:color w:val="000000"/>
        </w:rPr>
        <w:t>(14/10/1930 - 14/10/2022)</w:t>
      </w:r>
    </w:p>
    <w:p w:rsidR="00433BE4" w:rsidRDefault="00433BE4" w:rsidP="00433BE4">
      <w:pPr>
        <w:spacing w:line="252" w:lineRule="auto"/>
        <w:ind w:firstLine="567"/>
        <w:jc w:val="both"/>
        <w:rPr>
          <w:rStyle w:val="storyheadline"/>
          <w:color w:val="000000"/>
        </w:rPr>
      </w:pPr>
    </w:p>
    <w:p w:rsidR="00433BE4" w:rsidRDefault="00433BE4" w:rsidP="00433BE4">
      <w:pPr>
        <w:pStyle w:val="NormalWeb"/>
        <w:tabs>
          <w:tab w:val="left" w:pos="748"/>
        </w:tabs>
        <w:spacing w:before="60" w:beforeAutospacing="0" w:after="60" w:afterAutospacing="0" w:line="360" w:lineRule="exact"/>
        <w:ind w:firstLine="561"/>
        <w:jc w:val="both"/>
        <w:rPr>
          <w:rStyle w:val="storyheadline"/>
          <w:color w:val="000000"/>
          <w:sz w:val="28"/>
          <w:szCs w:val="28"/>
        </w:rPr>
      </w:pPr>
      <w:r>
        <w:rPr>
          <w:color w:val="000000"/>
          <w:sz w:val="28"/>
          <w:szCs w:val="28"/>
          <w:shd w:val="clear" w:color="auto" w:fill="FFFFFF"/>
          <w:lang w:val="en-US"/>
        </w:rPr>
        <w:t xml:space="preserve">Thực hiện </w:t>
      </w:r>
      <w:r>
        <w:rPr>
          <w:color w:val="000000"/>
          <w:sz w:val="28"/>
          <w:szCs w:val="28"/>
          <w:shd w:val="clear" w:color="auto" w:fill="FFFFFF"/>
        </w:rPr>
        <w:t xml:space="preserve">công tác </w:t>
      </w:r>
      <w:r>
        <w:rPr>
          <w:color w:val="000000"/>
          <w:sz w:val="28"/>
          <w:szCs w:val="28"/>
          <w:shd w:val="clear" w:color="auto" w:fill="FFFFFF"/>
          <w:lang w:val="en-US"/>
        </w:rPr>
        <w:t>t</w:t>
      </w:r>
      <w:r>
        <w:rPr>
          <w:color w:val="000000"/>
          <w:sz w:val="28"/>
          <w:szCs w:val="28"/>
          <w:shd w:val="clear" w:color="auto" w:fill="FFFFFF"/>
        </w:rPr>
        <w:t xml:space="preserve">uyên truyền </w:t>
      </w:r>
      <w:r>
        <w:rPr>
          <w:color w:val="000000"/>
          <w:sz w:val="28"/>
          <w:szCs w:val="28"/>
          <w:shd w:val="clear" w:color="auto" w:fill="FFFFFF"/>
          <w:lang w:val="en-US"/>
        </w:rPr>
        <w:t xml:space="preserve">hoạt động </w:t>
      </w:r>
      <w:r>
        <w:rPr>
          <w:color w:val="000000"/>
          <w:sz w:val="28"/>
          <w:szCs w:val="28"/>
          <w:shd w:val="clear" w:color="auto" w:fill="FFFFFF"/>
        </w:rPr>
        <w:t>Hội và phong trào nông dân năm 2022</w:t>
      </w:r>
      <w:r>
        <w:rPr>
          <w:color w:val="000000"/>
          <w:sz w:val="28"/>
          <w:szCs w:val="28"/>
          <w:shd w:val="clear" w:color="auto" w:fill="FFFFFF"/>
          <w:lang w:val="en-US"/>
        </w:rPr>
        <w:t xml:space="preserve">, </w:t>
      </w:r>
      <w:r>
        <w:rPr>
          <w:color w:val="000000"/>
          <w:sz w:val="28"/>
          <w:szCs w:val="28"/>
          <w:shd w:val="clear" w:color="auto" w:fill="FFFFFF"/>
        </w:rPr>
        <w:t>hướng tới</w:t>
      </w:r>
      <w:r>
        <w:rPr>
          <w:color w:val="000000"/>
          <w:sz w:val="28"/>
          <w:szCs w:val="28"/>
          <w:shd w:val="clear" w:color="auto" w:fill="FFFFFF"/>
          <w:lang w:val="en-US"/>
        </w:rPr>
        <w:t xml:space="preserve"> thiết thực </w:t>
      </w:r>
      <w:r>
        <w:rPr>
          <w:color w:val="000000"/>
          <w:sz w:val="28"/>
          <w:szCs w:val="28"/>
          <w:shd w:val="clear" w:color="auto" w:fill="FFFFFF"/>
        </w:rPr>
        <w:t xml:space="preserve">kỷ niệm </w:t>
      </w:r>
      <w:r>
        <w:rPr>
          <w:color w:val="000000"/>
          <w:sz w:val="28"/>
          <w:szCs w:val="28"/>
          <w:shd w:val="clear" w:color="auto" w:fill="FFFFFF"/>
          <w:lang w:val="en-US"/>
        </w:rPr>
        <w:t>92</w:t>
      </w:r>
      <w:r>
        <w:rPr>
          <w:color w:val="000000"/>
          <w:sz w:val="28"/>
          <w:szCs w:val="28"/>
          <w:shd w:val="clear" w:color="auto" w:fill="FFFFFF"/>
        </w:rPr>
        <w:t xml:space="preserve"> năm Ngày thành lập Hội Nông dân Việt Nam </w:t>
      </w:r>
      <w:r>
        <w:rPr>
          <w:rStyle w:val="Strong"/>
          <w:b w:val="0"/>
          <w:color w:val="000000"/>
          <w:sz w:val="28"/>
          <w:szCs w:val="28"/>
          <w:shd w:val="clear" w:color="auto" w:fill="FFFFFF"/>
        </w:rPr>
        <w:t>(</w:t>
      </w:r>
      <w:r>
        <w:rPr>
          <w:rStyle w:val="Strong"/>
          <w:b w:val="0"/>
          <w:color w:val="000000"/>
          <w:sz w:val="28"/>
          <w:szCs w:val="28"/>
          <w:shd w:val="clear" w:color="auto" w:fill="FFFFFF"/>
          <w:lang w:val="en-US"/>
        </w:rPr>
        <w:t>1</w:t>
      </w:r>
      <w:r>
        <w:rPr>
          <w:color w:val="000000"/>
          <w:sz w:val="28"/>
          <w:szCs w:val="28"/>
          <w:shd w:val="clear" w:color="auto" w:fill="FFFFFF"/>
        </w:rPr>
        <w:t>4/10/1930 – 14/10/2</w:t>
      </w:r>
      <w:r>
        <w:rPr>
          <w:color w:val="000000"/>
          <w:sz w:val="28"/>
          <w:szCs w:val="28"/>
          <w:shd w:val="clear" w:color="auto" w:fill="FFFFFF"/>
          <w:lang w:val="en-US"/>
        </w:rPr>
        <w:t>022</w:t>
      </w:r>
      <w:r>
        <w:rPr>
          <w:rStyle w:val="Strong"/>
          <w:b w:val="0"/>
          <w:color w:val="000000"/>
          <w:sz w:val="28"/>
          <w:szCs w:val="28"/>
          <w:shd w:val="clear" w:color="auto" w:fill="FFFFFF"/>
        </w:rPr>
        <w:t>)</w:t>
      </w:r>
      <w:r>
        <w:rPr>
          <w:color w:val="000000"/>
          <w:sz w:val="28"/>
          <w:szCs w:val="28"/>
          <w:shd w:val="clear" w:color="auto" w:fill="FFFFFF"/>
        </w:rPr>
        <w:t>, Ban Thường vụ Trung ương Hội Nông dân Việt Nam hướng dẫn việc tổ chức hoạt động kỷ niệm như sau:</w:t>
      </w:r>
    </w:p>
    <w:p w:rsidR="00433BE4" w:rsidRDefault="00433BE4" w:rsidP="00433BE4">
      <w:pPr>
        <w:spacing w:before="60" w:after="60" w:line="360" w:lineRule="exact"/>
        <w:ind w:firstLine="600"/>
        <w:jc w:val="both"/>
      </w:pPr>
      <w:r>
        <w:rPr>
          <w:rStyle w:val="Strong"/>
          <w:bCs w:val="0"/>
          <w:color w:val="000000"/>
        </w:rPr>
        <w:t>I. MỤC ĐÍCH, YÊU CẦU</w:t>
      </w:r>
    </w:p>
    <w:p w:rsidR="00433BE4" w:rsidRDefault="00433BE4" w:rsidP="00433BE4">
      <w:pPr>
        <w:tabs>
          <w:tab w:val="left" w:pos="748"/>
        </w:tabs>
        <w:spacing w:before="60" w:after="60" w:line="360" w:lineRule="exact"/>
        <w:ind w:firstLine="567"/>
        <w:jc w:val="both"/>
        <w:rPr>
          <w:rStyle w:val="Strong"/>
          <w:b w:val="0"/>
          <w:bCs w:val="0"/>
        </w:rPr>
      </w:pPr>
      <w:r>
        <w:rPr>
          <w:rStyle w:val="Strong"/>
          <w:b w:val="0"/>
          <w:bCs w:val="0"/>
          <w:color w:val="000000"/>
        </w:rPr>
        <w:t>1. T</w:t>
      </w:r>
      <w:r>
        <w:rPr>
          <w:color w:val="000000"/>
        </w:rPr>
        <w:t>uyên truyền sâu rộng làm cho cán bộ, hội viên, nông dân cả nước hiểu rõ về lịch sử hình thành và phát triển của Hội Nông dân Việt Nam, truyền thống cách mạng vẻ vang và những đóng góp to lớn của giai cấp nông dân Việt Nam đối với sự nghiệp cách mạng của Đảng trong 92 năm qua. Qua đó khẳng định vị trí, vai trò của tổ chức Hội và giai cấp nông dân Việt Nam gắn với từng thời kỳ lịch sử cách mạng. Tri ân công lao và những đóng góp của các thế hệ cán bộ, hội viên nông dân cả nước qua các thời kỳ.</w:t>
      </w:r>
    </w:p>
    <w:p w:rsidR="00433BE4" w:rsidRDefault="00433BE4" w:rsidP="00433BE4">
      <w:pPr>
        <w:pStyle w:val="NormalWeb"/>
        <w:spacing w:before="60" w:beforeAutospacing="0" w:after="60" w:afterAutospacing="0" w:line="360" w:lineRule="exact"/>
        <w:ind w:firstLine="567"/>
        <w:jc w:val="both"/>
      </w:pPr>
      <w:r>
        <w:rPr>
          <w:rStyle w:val="Strong"/>
          <w:b w:val="0"/>
          <w:color w:val="000000"/>
          <w:sz w:val="28"/>
          <w:szCs w:val="28"/>
        </w:rPr>
        <w:t xml:space="preserve">2. Thông qua </w:t>
      </w:r>
      <w:r>
        <w:rPr>
          <w:color w:val="000000"/>
          <w:sz w:val="28"/>
          <w:szCs w:val="28"/>
        </w:rPr>
        <w:t>các hoạt động tuyên truyền nhằm giáo dục, cổ</w:t>
      </w:r>
      <w:r>
        <w:rPr>
          <w:rStyle w:val="Strong"/>
          <w:b w:val="0"/>
          <w:color w:val="000000"/>
          <w:sz w:val="28"/>
          <w:szCs w:val="28"/>
        </w:rPr>
        <w:t xml:space="preserve"> vũ, động viên cán bộ, hội viên</w:t>
      </w:r>
      <w:r>
        <w:rPr>
          <w:rStyle w:val="Strong"/>
          <w:b w:val="0"/>
          <w:color w:val="000000"/>
          <w:sz w:val="28"/>
          <w:szCs w:val="28"/>
          <w:lang w:val="en-US"/>
        </w:rPr>
        <w:t>,</w:t>
      </w:r>
      <w:r>
        <w:rPr>
          <w:rStyle w:val="Strong"/>
          <w:b w:val="0"/>
          <w:color w:val="000000"/>
          <w:sz w:val="28"/>
          <w:szCs w:val="28"/>
        </w:rPr>
        <w:t xml:space="preserve"> nông dân </w:t>
      </w:r>
      <w:r>
        <w:rPr>
          <w:color w:val="000000"/>
          <w:sz w:val="28"/>
          <w:szCs w:val="28"/>
        </w:rPr>
        <w:t xml:space="preserve">phát huy truyền thống </w:t>
      </w:r>
      <w:r>
        <w:rPr>
          <w:color w:val="000000"/>
          <w:sz w:val="28"/>
          <w:szCs w:val="28"/>
          <w:lang w:val="en-US"/>
        </w:rPr>
        <w:t xml:space="preserve">yêu nước </w:t>
      </w:r>
      <w:r>
        <w:rPr>
          <w:color w:val="000000"/>
          <w:sz w:val="28"/>
          <w:szCs w:val="28"/>
        </w:rPr>
        <w:t>vẻ vang, thi đua lao động sản xuất, kinh doanh,</w:t>
      </w:r>
      <w:r>
        <w:rPr>
          <w:color w:val="000000"/>
          <w:sz w:val="28"/>
          <w:szCs w:val="28"/>
          <w:lang w:val="en-US"/>
        </w:rPr>
        <w:t xml:space="preserve"> xây dựng tổ chức Hội các cấp và phong trào nông dân ngày càng trong sạch, vững mạnh toàn diện, góp phần thực hiện thắng lợi Nghị quyết Đại hội XIII của Đảng, Nghị quyết đại hội đảng bộ các cấp và </w:t>
      </w:r>
      <w:r>
        <w:rPr>
          <w:color w:val="000000"/>
          <w:sz w:val="28"/>
          <w:szCs w:val="28"/>
          <w:shd w:val="clear" w:color="auto" w:fill="FFFFFF"/>
        </w:rPr>
        <w:t>Nghị quyết</w:t>
      </w:r>
      <w:r>
        <w:rPr>
          <w:color w:val="000000"/>
          <w:sz w:val="28"/>
          <w:szCs w:val="28"/>
          <w:shd w:val="clear" w:color="auto" w:fill="FFFFFF"/>
          <w:lang w:val="en-US"/>
        </w:rPr>
        <w:t xml:space="preserve"> Đại hội VII của Hội Nông dân Việt Nam.</w:t>
      </w:r>
      <w:r>
        <w:rPr>
          <w:color w:val="000000"/>
          <w:sz w:val="28"/>
          <w:szCs w:val="28"/>
          <w:lang w:val="en-US"/>
        </w:rPr>
        <w:t xml:space="preserve"> </w:t>
      </w:r>
    </w:p>
    <w:p w:rsidR="00433BE4" w:rsidRDefault="00433BE4" w:rsidP="00433BE4">
      <w:pPr>
        <w:pStyle w:val="NormalWeb"/>
        <w:spacing w:before="60" w:beforeAutospacing="0" w:after="60" w:afterAutospacing="0" w:line="360" w:lineRule="exact"/>
        <w:ind w:firstLine="567"/>
        <w:jc w:val="both"/>
        <w:rPr>
          <w:color w:val="000000"/>
          <w:sz w:val="28"/>
          <w:szCs w:val="28"/>
          <w:lang w:val="en-US"/>
        </w:rPr>
      </w:pPr>
      <w:r>
        <w:rPr>
          <w:rStyle w:val="Strong"/>
          <w:b w:val="0"/>
          <w:bCs w:val="0"/>
          <w:color w:val="000000"/>
          <w:sz w:val="28"/>
          <w:szCs w:val="28"/>
        </w:rPr>
        <w:t xml:space="preserve">3. </w:t>
      </w:r>
      <w:r>
        <w:rPr>
          <w:color w:val="000000"/>
          <w:sz w:val="28"/>
          <w:szCs w:val="28"/>
        </w:rPr>
        <w:t xml:space="preserve">Các hoạt động tuyên truyền kỷ niệm </w:t>
      </w:r>
      <w:r>
        <w:rPr>
          <w:color w:val="000000"/>
          <w:sz w:val="28"/>
          <w:szCs w:val="28"/>
          <w:lang w:val="en-US"/>
        </w:rPr>
        <w:t>đảm bảo</w:t>
      </w:r>
      <w:r>
        <w:rPr>
          <w:color w:val="000000"/>
          <w:sz w:val="28"/>
          <w:szCs w:val="28"/>
        </w:rPr>
        <w:t xml:space="preserve"> thiết thực, có sức lan toả rộng, có tác động làm chuyển biến mạnh mẽ trong nhận thức, hành động của cán bộ, hội viên, nông dân; chú trọng nâng cao tính hiệu quả, tránh lãng phí, phô trương, hình thức, đảm bảo yêu cầu </w:t>
      </w:r>
      <w:r>
        <w:rPr>
          <w:color w:val="000000"/>
          <w:sz w:val="28"/>
          <w:szCs w:val="28"/>
          <w:lang w:val="en-US"/>
        </w:rPr>
        <w:t xml:space="preserve">công tác </w:t>
      </w:r>
      <w:r>
        <w:rPr>
          <w:color w:val="000000"/>
          <w:sz w:val="28"/>
          <w:szCs w:val="28"/>
        </w:rPr>
        <w:t>phòng</w:t>
      </w:r>
      <w:r>
        <w:rPr>
          <w:color w:val="000000"/>
          <w:sz w:val="28"/>
          <w:szCs w:val="28"/>
          <w:lang w:val="en-US"/>
        </w:rPr>
        <w:t>,</w:t>
      </w:r>
      <w:r>
        <w:rPr>
          <w:color w:val="000000"/>
          <w:sz w:val="28"/>
          <w:szCs w:val="28"/>
        </w:rPr>
        <w:t xml:space="preserve"> chống dịch </w:t>
      </w:r>
      <w:r>
        <w:rPr>
          <w:color w:val="000000"/>
          <w:sz w:val="28"/>
          <w:szCs w:val="28"/>
          <w:lang w:val="en-US"/>
        </w:rPr>
        <w:t>Covid-19.</w:t>
      </w:r>
    </w:p>
    <w:p w:rsidR="00433BE4" w:rsidRDefault="00433BE4" w:rsidP="00433BE4">
      <w:pPr>
        <w:spacing w:before="60" w:after="60" w:line="360" w:lineRule="exact"/>
        <w:ind w:firstLine="600"/>
        <w:jc w:val="both"/>
        <w:rPr>
          <w:rStyle w:val="Strong"/>
          <w:lang w:val="vi-VN"/>
        </w:rPr>
      </w:pPr>
      <w:r>
        <w:rPr>
          <w:rStyle w:val="Strong"/>
          <w:color w:val="000000"/>
        </w:rPr>
        <w:t xml:space="preserve">II. NỘI DUNG TUYÊN TRUYỀN </w:t>
      </w:r>
    </w:p>
    <w:p w:rsidR="00433BE4" w:rsidRDefault="00433BE4" w:rsidP="00433BE4">
      <w:pPr>
        <w:spacing w:before="60" w:after="60" w:line="360" w:lineRule="exact"/>
        <w:ind w:firstLine="600"/>
        <w:jc w:val="both"/>
      </w:pPr>
      <w:r>
        <w:t>Tập trung tuyên truyền những nội dung trọng tâm sau:</w:t>
      </w:r>
    </w:p>
    <w:p w:rsidR="00433BE4" w:rsidRDefault="00433BE4" w:rsidP="00433BE4">
      <w:pPr>
        <w:spacing w:before="60" w:after="60" w:line="360" w:lineRule="exact"/>
        <w:ind w:firstLine="601"/>
        <w:jc w:val="both"/>
        <w:rPr>
          <w:color w:val="000000"/>
        </w:rPr>
      </w:pPr>
      <w:r>
        <w:t>1. Tuyên truyền về quá trình hình thành và phát triển của Hội Nông</w:t>
      </w:r>
      <w:r>
        <w:rPr>
          <w:color w:val="000000"/>
        </w:rPr>
        <w:t xml:space="preserve"> dân Việt Nam và phong trào nông dân trong 92 năm qua (</w:t>
      </w:r>
      <w:r>
        <w:rPr>
          <w:i/>
          <w:color w:val="000000"/>
        </w:rPr>
        <w:t xml:space="preserve">theo Đề cương tuyên truyền 92 năm Ngày thành lập Hội Nông dân Việt Nam đăng tải trên Cổng thông tin điện tử của Hội Nông dân Việt Nam </w:t>
      </w:r>
      <w:r>
        <w:rPr>
          <w:color w:val="000000"/>
        </w:rPr>
        <w:t xml:space="preserve">- </w:t>
      </w:r>
      <w:r>
        <w:rPr>
          <w:b/>
          <w:i/>
          <w:color w:val="000000"/>
        </w:rPr>
        <w:t>http://www.hoinongdan.org.vn</w:t>
      </w:r>
      <w:r>
        <w:rPr>
          <w:color w:val="000000"/>
        </w:rPr>
        <w:t>); qua đó nêu bật ý nghĩa lịch sử, sự đóng góp to lớn của tổ chức Hội và giai cấp nông dân Việt Nam đối với sự nghiệp cách mạng Việt Nam qua các thời kỳ.</w:t>
      </w:r>
    </w:p>
    <w:p w:rsidR="00433BE4" w:rsidRDefault="00433BE4" w:rsidP="00433BE4">
      <w:pPr>
        <w:spacing w:before="60" w:after="60" w:line="360" w:lineRule="exact"/>
        <w:ind w:firstLine="601"/>
        <w:jc w:val="both"/>
        <w:rPr>
          <w:color w:val="000000"/>
        </w:rPr>
      </w:pPr>
      <w:r>
        <w:rPr>
          <w:color w:val="000000"/>
        </w:rPr>
        <w:lastRenderedPageBreak/>
        <w:t>2. Tuyên truyền, phổ biến những quan điểm, chủ trương, đường lối của Đảng, chính sách, pháp luật của Nhà nước về xây dựng Đảng trong sạch, vững mạnh; kết quả thực hiện các nghị quyết của Trung ương Đảng về phát triển nông nghiệp, nông dân, nông thôn (Nghị quyết Trung ương 7, khóa X về nông nghiệp, nông dân, nông thôn; các nghị quyết số 18, 19, 20, Hội nghị lần thứ 5, khóa XIII của Đảng về “Tiếp tục đổi mới, hoàn thiện thể chế, chính sách, nâng cao hiệu lực, hiệu quả quản lý và sử dung đất, tạo động lực đưa nước ta trở thành nước có thu nhập cao”, “Về nông nghiệp, nông dân, nông thôn đến năm 2030, tầm nhìn 2045”, “Về tiếp tục đổi mới, phát triển và nâng cao hiệu quả kinh tế tập thể trong giai đoạn mới”);</w:t>
      </w:r>
      <w:r>
        <w:rPr>
          <w:color w:val="000000"/>
          <w:position w:val="2"/>
        </w:rPr>
        <w:t xml:space="preserve"> những chủ trương, chính sách nhằm giúp nông dân tận dụng tốt thời cơ, vượt qua thách thức để phát triển sản xuất, kinh doanh, phát triển nền nông nghiệp sinh thái, hữu cơ, nông nghiệp sạch, nông nghiệp công nghệ cao, thông minh, </w:t>
      </w:r>
      <w:r>
        <w:rPr>
          <w:color w:val="000000"/>
        </w:rPr>
        <w:t xml:space="preserve">nâng cao sức cạnh tranh của nông sản hàng hóa trong bối cảnh hội nhập kinh tế quốc tế ngày càng sâu rộng… theo mục tiêu, nhiệm vụ Nghị quyết Đại hội XIII của Đảng đã đề ra. </w:t>
      </w:r>
    </w:p>
    <w:p w:rsidR="00433BE4" w:rsidRDefault="00433BE4" w:rsidP="00433BE4">
      <w:pPr>
        <w:spacing w:before="60" w:after="60" w:line="360" w:lineRule="exact"/>
        <w:ind w:firstLine="601"/>
        <w:jc w:val="both"/>
        <w:rPr>
          <w:color w:val="000000"/>
        </w:rPr>
      </w:pPr>
      <w:r>
        <w:rPr>
          <w:color w:val="000000"/>
        </w:rPr>
        <w:t xml:space="preserve">3. </w:t>
      </w:r>
      <w:r>
        <w:rPr>
          <w:color w:val="000000"/>
          <w:position w:val="2"/>
        </w:rPr>
        <w:t>Tuyên truyền</w:t>
      </w:r>
      <w:r>
        <w:rPr>
          <w:color w:val="000000"/>
          <w:position w:val="2"/>
          <w:lang w:val="it-IT"/>
        </w:rPr>
        <w:t xml:space="preserve"> Chỉ thị số 16-CT/TW, ngày 10/8/2022 của Ban Chấp hành Trung ương Đảng về lãnh đạo Đại hội nông dân các cấp và Đại hội đại biểu toàn quốc Hội Nông dân Việt Nam lần thứ VIII, nhiệm kỳ 2023-2028; những kết quả nổi bật của các cấp Hội trong tổ chức triển khai thực hiện Nghị quyết Đại hội đại biểu toàn quốc lần thứ VII Hội Nông dân Việt Nam; k</w:t>
      </w:r>
      <w:r>
        <w:rPr>
          <w:color w:val="000000"/>
          <w:position w:val="2"/>
        </w:rPr>
        <w:t xml:space="preserve">ết quả thực hiện các nghị quyết của Ban Chấp hành Trung ương Hội khóa VII, nhất là các Nghị quyết số 04, 05, 06 của Hội nghị lần thứ ba, Ban Chấp hành Trung ương Hội về xây dựng tổ chức Hội Nông dân Việt Nam trong sạch, vững mạnh, Nghị quyết số 10, Hội nghị lần thứ năm, Ban Chấp hành Trung ương Hội về Hội Nông dân Việt Nam tham gia phát triển kinh tế tập thể trong nông nghiệp, nông thôn giai đoạn 2020-2025; tuyên truyền về các hoạt động lớn của Trung ương Hội trong năm 2022, như: Hội thi Nhà Nông đua tài lần V-2022, Hội nghị Biểu dương nông dân sản xuất - kinh doạnh giỏi toàn quốc lần thứ VI (giai đoạn 2017-2022), chuỗi các hoạt động tôn vinh nông dân Việt Nam xuất sắc… </w:t>
      </w:r>
      <w:r>
        <w:rPr>
          <w:color w:val="000000"/>
        </w:rPr>
        <w:t xml:space="preserve">Chú trọng tuyên truyền, khẳng định sự năng động, sáng tạo của cán bộ, hội viên, nông dân; giới thiệu các tập thể, cá nhân nông dân tiêu biểu trên các lĩnh vực, những mô hình kinh tế hiệu quả, các nhân tố mới trong các phong trào thi đua yêu nước, trong thực hiện nhiệm vụ công tác Hội gắn với việc học tập và làm theo </w:t>
      </w:r>
      <w:r>
        <w:rPr>
          <w:color w:val="000000"/>
          <w:lang w:val="pt-BR"/>
        </w:rPr>
        <w:t xml:space="preserve">tư tưởng, đạo đức, phong cách Hồ Chí Minh theo Chỉ thị số 05 của Bộ Chính trị với Chuyên đề toàn khóa nhiệm kỳ Đại hội XIII của Đảng về </w:t>
      </w:r>
      <w:r>
        <w:rPr>
          <w:i/>
          <w:color w:val="000000"/>
        </w:rPr>
        <w:t>“Học tập và làm theo tư tưởng, đạo đức, phong cách Hồ Chí Minh về ý chí tự lực, tự cường và khát vọng phát triển đất nước phồn vinh, hạnh phúc”.</w:t>
      </w:r>
    </w:p>
    <w:p w:rsidR="00433BE4" w:rsidRDefault="00433BE4" w:rsidP="00433BE4">
      <w:pPr>
        <w:spacing w:before="60" w:after="60" w:line="360" w:lineRule="exact"/>
        <w:ind w:firstLine="601"/>
        <w:jc w:val="both"/>
        <w:rPr>
          <w:color w:val="000000"/>
          <w:spacing w:val="-4"/>
        </w:rPr>
      </w:pPr>
      <w:r>
        <w:rPr>
          <w:color w:val="000000"/>
          <w:spacing w:val="-4"/>
        </w:rPr>
        <w:t xml:space="preserve">4. Tuyên truyền khẳng định và phát huy vai trò chủ thể của hội viên, nông dân trong xây dựng cộng đồng nông thôn, phát triển nông nghiệp, xây dựng nông thôn mới; những thành tích, kết quả của hội viên, nông dân trên mặt trận sản xuất nông nghiệp trong thời kỳ hội nhập quốc tế, ứng phó với biến đổi khí hậu. Tuyên truyền gương cán bộ, hội viên, nông dân tích cực tham gia giám sát, phản biện xã hội, đóng </w:t>
      </w:r>
      <w:r>
        <w:rPr>
          <w:color w:val="000000"/>
          <w:spacing w:val="-4"/>
        </w:rPr>
        <w:lastRenderedPageBreak/>
        <w:t>góp ý kiến xây dựng Đảng, chính quyền các cấp theo Quyết định số 217, số 218 của Bộ Chính trị và quy định, hướng dẫn của Ban Thường vụ Trung ương Hội</w:t>
      </w:r>
      <w:r>
        <w:rPr>
          <w:color w:val="000000"/>
          <w:spacing w:val="-4"/>
          <w:bdr w:val="none" w:sz="0" w:space="0" w:color="auto" w:frame="1"/>
        </w:rPr>
        <w:t xml:space="preserve">. </w:t>
      </w:r>
    </w:p>
    <w:p w:rsidR="00433BE4" w:rsidRDefault="00433BE4" w:rsidP="00433BE4">
      <w:pPr>
        <w:spacing w:before="60" w:after="60" w:line="360" w:lineRule="exact"/>
        <w:ind w:firstLine="601"/>
        <w:jc w:val="both"/>
        <w:rPr>
          <w:color w:val="000000"/>
        </w:rPr>
      </w:pPr>
      <w:r>
        <w:rPr>
          <w:color w:val="000000"/>
        </w:rPr>
        <w:t xml:space="preserve">5. </w:t>
      </w:r>
      <w:r>
        <w:rPr>
          <w:color w:val="000000"/>
          <w:spacing w:val="-4"/>
          <w:bdr w:val="none" w:sz="0" w:space="0" w:color="auto" w:frame="1"/>
        </w:rPr>
        <w:t>Tuyên truyền về vai</w:t>
      </w:r>
      <w:r>
        <w:rPr>
          <w:color w:val="000000"/>
        </w:rPr>
        <w:t xml:space="preserve"> trò, những đóng góp tích cực của cán bộ, hội viên, nông dân cả nước trong công tác phòng, chống dịch Covid-19, gắn </w:t>
      </w:r>
      <w:r>
        <w:rPr>
          <w:rStyle w:val="PageNumber"/>
          <w:color w:val="000000"/>
        </w:rPr>
        <w:t xml:space="preserve">với đẩy mạnh phục hồi sản xuất, kinh doanh hiệu quả. </w:t>
      </w:r>
      <w:r>
        <w:rPr>
          <w:color w:val="000000"/>
        </w:rPr>
        <w:t xml:space="preserve">Tuyên truyền </w:t>
      </w:r>
      <w:r>
        <w:rPr>
          <w:color w:val="000000"/>
          <w:spacing w:val="-4"/>
          <w:bdr w:val="none" w:sz="0" w:space="0" w:color="auto" w:frame="1"/>
        </w:rPr>
        <w:t>về các giá trị nhân văn tốt đẹp, sự sẻ chia, hỗ trợ lẫn nhau; tinh thần cộng đồng, tập thể, các hành vi ứng xử nhân ái, nghĩa tình, phù hợp; những gương người tốt, việc tốt là cán bộ, hội viên nông dân trong tham gia phòng, chống dịch, sản xuất, kinh doanh hiệu quả.</w:t>
      </w:r>
      <w:r>
        <w:rPr>
          <w:color w:val="000000"/>
        </w:rPr>
        <w:t xml:space="preserve"> </w:t>
      </w:r>
    </w:p>
    <w:p w:rsidR="00433BE4" w:rsidRDefault="00433BE4" w:rsidP="00433BE4">
      <w:pPr>
        <w:spacing w:before="60" w:after="60" w:line="360" w:lineRule="exact"/>
        <w:ind w:firstLine="601"/>
        <w:jc w:val="both"/>
        <w:rPr>
          <w:color w:val="000000"/>
        </w:rPr>
      </w:pPr>
      <w:r>
        <w:rPr>
          <w:rStyle w:val="PageNumber"/>
          <w:color w:val="000000"/>
        </w:rPr>
        <w:t xml:space="preserve">Tuyên truyền </w:t>
      </w:r>
      <w:r>
        <w:rPr>
          <w:color w:val="000000"/>
        </w:rPr>
        <w:t>cổ vũ, động viên cán bộ, hội viên, nông dân cả nước tiếp tục phát huy tinh thần trách nhiệm, nỗ lực phấn đấu, chủ động sáng tạo, đổi mới cách nghĩ, cách làm tiếp tục đẩy mạnh công cuộc xây dựng nông thôn mới, phát triển ngành nông nghiệp Việt Nam bền vững, an toàn, hiệu quả, bảo đảm an ninh lương thực, nâng cao tính cạnh tranh nông sản hàng hoá trên thị trường thế giới.</w:t>
      </w:r>
    </w:p>
    <w:p w:rsidR="00433BE4" w:rsidRDefault="00433BE4" w:rsidP="00433BE4">
      <w:pPr>
        <w:spacing w:before="60" w:after="60" w:line="360" w:lineRule="exact"/>
        <w:ind w:firstLine="601"/>
        <w:jc w:val="both"/>
        <w:rPr>
          <w:rStyle w:val="PageNumber"/>
        </w:rPr>
      </w:pPr>
      <w:r>
        <w:rPr>
          <w:color w:val="000000"/>
        </w:rPr>
        <w:t>Tuyên truyền khẳng định sự lớn mạnh của đội ngũ cán bộ và hội viên nông dân; kết quả đổi mới phương thức hoạt động Hội từ Trung ương đến cơ sở, nhất là kết quả xây dựng và phát triển các Chi hội, Tổ hội nghề nghiệp đã và đang tạo ra luồng sinh khí mới thu hút hội viên nông dân và tạo môi trường, động lực để cán bộ, hội viên nông dân phát huy vai trò chủ thể, tích cực thực hiện mục tiêu xây dựng một</w:t>
      </w:r>
      <w:r>
        <w:rPr>
          <w:rStyle w:val="PageNumber"/>
          <w:color w:val="000000"/>
        </w:rPr>
        <w:t xml:space="preserve"> nền nông nghiệp sinh thái, nông dân hiện đại, nông thôn văn minh. </w:t>
      </w:r>
    </w:p>
    <w:p w:rsidR="00433BE4" w:rsidRDefault="00433BE4" w:rsidP="00433BE4">
      <w:pPr>
        <w:spacing w:before="60" w:after="60" w:line="360" w:lineRule="exact"/>
        <w:ind w:firstLine="600"/>
        <w:jc w:val="both"/>
        <w:rPr>
          <w:b/>
          <w:lang w:val="vi-VN"/>
        </w:rPr>
      </w:pPr>
      <w:r>
        <w:rPr>
          <w:b/>
          <w:color w:val="000000"/>
        </w:rPr>
        <w:t>III. HÌNH THỨC TUYÊN TRUYỀN</w:t>
      </w:r>
    </w:p>
    <w:p w:rsidR="00433BE4" w:rsidRDefault="00433BE4" w:rsidP="00433BE4">
      <w:pPr>
        <w:spacing w:before="60" w:after="60" w:line="360" w:lineRule="exact"/>
        <w:ind w:firstLine="600"/>
        <w:jc w:val="both"/>
        <w:rPr>
          <w:color w:val="000000"/>
        </w:rPr>
      </w:pPr>
      <w:r>
        <w:rPr>
          <w:color w:val="000000"/>
        </w:rPr>
        <w:t>Căn cứ vào điều kiện cụ thể của mỗi địa phương, từng đơn vị, các cấp Hội tổ chức các hoạt động kỷ niệm thông qua các hình thức như:</w:t>
      </w:r>
    </w:p>
    <w:p w:rsidR="00433BE4" w:rsidRDefault="00433BE4" w:rsidP="00433BE4">
      <w:pPr>
        <w:pStyle w:val="NormalWeb"/>
        <w:spacing w:before="60" w:beforeAutospacing="0" w:after="60" w:afterAutospacing="0" w:line="360" w:lineRule="exact"/>
        <w:ind w:firstLine="567"/>
        <w:jc w:val="both"/>
        <w:rPr>
          <w:color w:val="000000"/>
          <w:sz w:val="28"/>
          <w:szCs w:val="28"/>
          <w:shd w:val="clear" w:color="auto" w:fill="FFFFFF"/>
          <w:lang w:val="en-US"/>
        </w:rPr>
      </w:pPr>
      <w:r>
        <w:rPr>
          <w:color w:val="000000"/>
          <w:sz w:val="28"/>
          <w:szCs w:val="28"/>
          <w:lang w:val="en-US"/>
        </w:rPr>
        <w:t xml:space="preserve">1. </w:t>
      </w:r>
      <w:r>
        <w:rPr>
          <w:color w:val="000000"/>
          <w:sz w:val="28"/>
          <w:szCs w:val="28"/>
        </w:rPr>
        <w:t>Phối hợp với các đơn vị thông tin đại chúng của Trung ương và địa phương đưa tin tuyên truyền các hoạt động kỷ niệm 9</w:t>
      </w:r>
      <w:r>
        <w:rPr>
          <w:color w:val="000000"/>
          <w:sz w:val="28"/>
          <w:szCs w:val="28"/>
          <w:lang w:val="en-US"/>
        </w:rPr>
        <w:t>2</w:t>
      </w:r>
      <w:r>
        <w:rPr>
          <w:color w:val="000000"/>
          <w:sz w:val="28"/>
          <w:szCs w:val="28"/>
        </w:rPr>
        <w:t xml:space="preserve"> năm Ngày thành lập Hội Nông dân Việt Nam</w:t>
      </w:r>
      <w:r>
        <w:rPr>
          <w:color w:val="000000"/>
          <w:sz w:val="28"/>
          <w:szCs w:val="28"/>
          <w:lang w:val="en-US"/>
        </w:rPr>
        <w:t xml:space="preserve">; </w:t>
      </w:r>
      <w:r>
        <w:rPr>
          <w:color w:val="000000"/>
          <w:sz w:val="28"/>
          <w:szCs w:val="28"/>
        </w:rPr>
        <w:t xml:space="preserve">xây dựng các tin, bài, phóng sự phát thanh và truyền hình phản ánh về các hoạt động công tác Hội và phong trào nông dân ở địa phương; </w:t>
      </w:r>
      <w:r>
        <w:rPr>
          <w:color w:val="000000"/>
          <w:sz w:val="28"/>
          <w:szCs w:val="28"/>
          <w:lang w:val="en-US"/>
        </w:rPr>
        <w:t>t</w:t>
      </w:r>
      <w:r>
        <w:rPr>
          <w:color w:val="000000"/>
          <w:sz w:val="28"/>
          <w:szCs w:val="28"/>
        </w:rPr>
        <w:t>uyên truyền, vinh danh những gương tập thể, cá nhân điển hình tiên tiến, xuất sắc trong phong trào nông dân và các phong trào, cuộc vận động do địa phương phát động</w:t>
      </w:r>
      <w:r>
        <w:rPr>
          <w:color w:val="000000"/>
          <w:sz w:val="28"/>
          <w:szCs w:val="28"/>
          <w:lang w:val="en-US"/>
        </w:rPr>
        <w:t>.</w:t>
      </w:r>
    </w:p>
    <w:p w:rsidR="00433BE4" w:rsidRDefault="00433BE4" w:rsidP="00433BE4">
      <w:pPr>
        <w:tabs>
          <w:tab w:val="left" w:pos="851"/>
        </w:tabs>
        <w:spacing w:before="60" w:after="60" w:line="360" w:lineRule="exact"/>
        <w:ind w:firstLine="567"/>
        <w:jc w:val="both"/>
        <w:rPr>
          <w:color w:val="000000"/>
          <w:lang w:val="vi-VN"/>
        </w:rPr>
      </w:pPr>
      <w:r>
        <w:rPr>
          <w:color w:val="000000"/>
        </w:rPr>
        <w:t xml:space="preserve">2. Gắn tuyên truyền kỷ niệm 92 năm Ngày thành lập Hội Nông dân Việt Nam với việc tổ chức các hoạt động kỷ niệm các ngày lễ lớn của đất nước, với tuyên truyền tình hình triển khai Chương trình hành động của Hội Nông dân các cấp thực hiện Nghị quyết Đại hội XIII của Đảng, Nghị quyết đại hội đảng bộ các cấp nhiệm kỳ 2021 - 2025 và </w:t>
      </w:r>
      <w:r>
        <w:rPr>
          <w:color w:val="000000"/>
          <w:shd w:val="clear" w:color="auto" w:fill="FFFFFF"/>
        </w:rPr>
        <w:t>Nghị quyết Đại hội VII của Hội Nông dân Việt Nam.</w:t>
      </w:r>
    </w:p>
    <w:p w:rsidR="00433BE4" w:rsidRDefault="00433BE4" w:rsidP="00433BE4">
      <w:pPr>
        <w:tabs>
          <w:tab w:val="left" w:pos="851"/>
        </w:tabs>
        <w:spacing w:before="60" w:after="60" w:line="360" w:lineRule="exact"/>
        <w:ind w:firstLine="567"/>
        <w:jc w:val="both"/>
        <w:rPr>
          <w:color w:val="000000"/>
        </w:rPr>
      </w:pPr>
      <w:r>
        <w:rPr>
          <w:color w:val="000000"/>
        </w:rPr>
        <w:t>3. Biên soạn, phát hành tài liệu tuyên truyền đến hội viên, nông dân thông qua sinh hoạt chi Hội, tổ Hội và các cuộc gặp mặt nhân kỷ niệm Ngày thành lập Hội. Chú trọng đưa các nội dung thông tin tuyên truyền trên Báo Nông thôn ngày nay, Tạp chí Nông thôn mới, Cổng thông tin điện tử của Trung ương Hội và các tỉnh, thành Hội...</w:t>
      </w:r>
    </w:p>
    <w:p w:rsidR="00433BE4" w:rsidRDefault="00433BE4" w:rsidP="00433BE4">
      <w:pPr>
        <w:tabs>
          <w:tab w:val="left" w:pos="748"/>
        </w:tabs>
        <w:spacing w:before="60" w:after="60" w:line="360" w:lineRule="exact"/>
        <w:ind w:firstLine="567"/>
        <w:jc w:val="both"/>
      </w:pPr>
      <w:r>
        <w:t xml:space="preserve">4. </w:t>
      </w:r>
      <w:r>
        <w:rPr>
          <w:spacing w:val="-3"/>
        </w:rPr>
        <w:t xml:space="preserve">Căn cứ vào tình hình và điều kiện của các cấp Hội, lựa chọn các hình thức phù hợp tổ chức gặp mặt, tọa đàm, sinh hoạt chuyên đề kỷ niệm 92 năm Ngày thành </w:t>
      </w:r>
      <w:r>
        <w:rPr>
          <w:spacing w:val="-3"/>
        </w:rPr>
        <w:lastRenderedPageBreak/>
        <w:t>lập Hội, tổ chức trao tặng Kỷ niệm chương "Vì giai cấp Nông dân Việt Nam", trao quà, thăm hỏi các thế hệ cán bộ Hội nhằm t</w:t>
      </w:r>
      <w:r>
        <w:t>ri ân công lao và những đóng góp của các thế hệ cán bộ, hội viên nông dân qua các thời kỳ. Tổ chức các việc làm tình nghĩa, thiện nguyện, giúp đỡ những gia đình hội viên, nông dân có hoàn cảnh khó khăn; phát động cán bộ, hội viên nông dân trên địa bàn bằng các phong trào thi đua cụ thể, thiết thực để chào mừng 92 năm Ngày thành lập Hội Nông dân Việt Nam.</w:t>
      </w:r>
    </w:p>
    <w:p w:rsidR="00433BE4" w:rsidRDefault="00433BE4" w:rsidP="00433BE4">
      <w:pPr>
        <w:tabs>
          <w:tab w:val="left" w:pos="748"/>
          <w:tab w:val="left" w:pos="851"/>
        </w:tabs>
        <w:spacing w:before="60" w:after="60" w:line="360" w:lineRule="exact"/>
        <w:ind w:firstLine="567"/>
        <w:jc w:val="both"/>
      </w:pPr>
      <w:r>
        <w:t>5. Tổ chức các hoạt động giao lưu văn hóa, văn nghệ, thể dục, thể thao tạo không khí thi đua, phấn khởi trong cán bộ, hội viên nông dân; các hoạt động giao lưu, sinh hoạt lịch sử, truyền thống của Hội.</w:t>
      </w:r>
    </w:p>
    <w:p w:rsidR="00433BE4" w:rsidRDefault="00433BE4" w:rsidP="00433BE4">
      <w:pPr>
        <w:tabs>
          <w:tab w:val="left" w:pos="748"/>
          <w:tab w:val="left" w:pos="851"/>
        </w:tabs>
        <w:spacing w:before="60" w:after="60" w:line="360" w:lineRule="exact"/>
        <w:ind w:firstLine="567"/>
        <w:jc w:val="both"/>
        <w:rPr>
          <w:lang w:val="vi-VN"/>
        </w:rPr>
      </w:pPr>
      <w:r>
        <w:t>6. Treo băng rôn, khẩu hiệu tuyên truyền tại các nơi công cộng, trụ sở các cấp Hội, địa bàn dân cư...</w:t>
      </w:r>
    </w:p>
    <w:p w:rsidR="00433BE4" w:rsidRDefault="00433BE4" w:rsidP="00433BE4">
      <w:pPr>
        <w:pStyle w:val="NormalWeb"/>
        <w:tabs>
          <w:tab w:val="left" w:pos="748"/>
          <w:tab w:val="left" w:pos="851"/>
        </w:tabs>
        <w:spacing w:before="60" w:beforeAutospacing="0" w:after="60" w:afterAutospacing="0" w:line="360" w:lineRule="exact"/>
        <w:ind w:left="567"/>
        <w:jc w:val="both"/>
        <w:rPr>
          <w:sz w:val="28"/>
          <w:szCs w:val="28"/>
        </w:rPr>
      </w:pPr>
      <w:r>
        <w:rPr>
          <w:b/>
          <w:bCs/>
          <w:sz w:val="28"/>
          <w:szCs w:val="28"/>
        </w:rPr>
        <w:t xml:space="preserve">IV. </w:t>
      </w:r>
      <w:r>
        <w:rPr>
          <w:b/>
          <w:bCs/>
          <w:sz w:val="28"/>
          <w:szCs w:val="28"/>
          <w:lang w:val="en-US"/>
        </w:rPr>
        <w:t xml:space="preserve">MỘT SỐ </w:t>
      </w:r>
      <w:r>
        <w:rPr>
          <w:b/>
          <w:bCs/>
          <w:sz w:val="28"/>
          <w:szCs w:val="28"/>
        </w:rPr>
        <w:t>KHẨU HIỆU TUYÊN TRUYỀN</w:t>
      </w:r>
    </w:p>
    <w:p w:rsidR="00433BE4" w:rsidRDefault="00433BE4" w:rsidP="00433BE4">
      <w:pPr>
        <w:spacing w:before="60" w:after="60" w:line="360" w:lineRule="exact"/>
        <w:ind w:firstLine="567"/>
        <w:jc w:val="both"/>
      </w:pPr>
      <w:r>
        <w:t>1. Nhiệt liệt chào mừng 92 năm Ngày thành lập Hội Nông dân Việt Nam (14/10/1930 – 14/10/2022)!</w:t>
      </w:r>
    </w:p>
    <w:p w:rsidR="00433BE4" w:rsidRDefault="00433BE4" w:rsidP="00433BE4">
      <w:pPr>
        <w:spacing w:before="60" w:after="60" w:line="360" w:lineRule="exact"/>
        <w:ind w:firstLine="567"/>
        <w:jc w:val="both"/>
      </w:pPr>
      <w:r>
        <w:t>2. Cán bộ, hội viên nông dân thi đua lập thành tích chào mừng 92 năm Ngày thành lập Hội Nông dân Việt Nam (14/10/1930 – 14/10/2022)!</w:t>
      </w:r>
    </w:p>
    <w:p w:rsidR="00433BE4" w:rsidRDefault="00433BE4" w:rsidP="00433BE4">
      <w:pPr>
        <w:spacing w:before="60" w:after="60" w:line="360" w:lineRule="exact"/>
        <w:ind w:firstLine="567"/>
        <w:jc w:val="both"/>
      </w:pPr>
      <w:r>
        <w:t>3. Xây dựng Hội Nông dân Việt Nam trong sạch, vững mạnh là trách nhiệm của toàn thể cán bộ, hội viên nông dân!</w:t>
      </w:r>
    </w:p>
    <w:p w:rsidR="00433BE4" w:rsidRDefault="00433BE4" w:rsidP="00433BE4">
      <w:pPr>
        <w:spacing w:before="60" w:after="60" w:line="360" w:lineRule="exact"/>
        <w:ind w:firstLine="567"/>
        <w:jc w:val="both"/>
      </w:pPr>
      <w:r>
        <w:t>4. Cán bộ, hội viên, nông dân cả nước tích cực học tập và làm theo tư tưởng, đạo đức, phong cách Hồ Chí Minh!</w:t>
      </w:r>
    </w:p>
    <w:p w:rsidR="00433BE4" w:rsidRDefault="00433BE4" w:rsidP="00433BE4">
      <w:pPr>
        <w:spacing w:before="60" w:after="60" w:line="360" w:lineRule="exact"/>
        <w:ind w:firstLine="567"/>
        <w:jc w:val="both"/>
      </w:pPr>
      <w:r>
        <w:t>5. Nông dân Việt Nam thực hiện chuyển đổi số quốc gia, phát triển kinh tế số, xây dựng xã hội số!</w:t>
      </w:r>
    </w:p>
    <w:p w:rsidR="00433BE4" w:rsidRDefault="00433BE4" w:rsidP="00433BE4">
      <w:pPr>
        <w:spacing w:before="60" w:after="60" w:line="360" w:lineRule="exact"/>
        <w:ind w:firstLine="567"/>
        <w:jc w:val="both"/>
        <w:rPr>
          <w:iCs/>
        </w:rPr>
      </w:pPr>
      <w:r>
        <w:t>6.</w:t>
      </w:r>
      <w:r>
        <w:rPr>
          <w:color w:val="C00000"/>
        </w:rPr>
        <w:t xml:space="preserve"> </w:t>
      </w:r>
      <w:r>
        <w:t xml:space="preserve">Cán bộ, hội viên, nông dân cả nước quyết tâm thực hiện </w:t>
      </w:r>
      <w:r>
        <w:rPr>
          <w:iCs/>
        </w:rPr>
        <w:t>phát triển nông nghiệp sinh thái, nông thôn hiện đại, nông dân văn minh!</w:t>
      </w:r>
    </w:p>
    <w:p w:rsidR="00433BE4" w:rsidRDefault="00433BE4" w:rsidP="00433BE4">
      <w:pPr>
        <w:spacing w:before="60" w:after="60" w:line="360" w:lineRule="exact"/>
        <w:ind w:firstLine="539"/>
        <w:jc w:val="both"/>
      </w:pPr>
      <w:r>
        <w:rPr>
          <w:iCs/>
        </w:rPr>
        <w:t>7. Phát triển nông nghiệp, kinh tế nông thôn gắn với xây dựng nông thôn mới!</w:t>
      </w:r>
    </w:p>
    <w:p w:rsidR="00433BE4" w:rsidRDefault="00433BE4" w:rsidP="00433BE4">
      <w:pPr>
        <w:spacing w:before="60" w:after="60" w:line="360" w:lineRule="exact"/>
        <w:ind w:firstLine="539"/>
        <w:jc w:val="both"/>
        <w:rPr>
          <w:lang w:val="vi-VN"/>
        </w:rPr>
      </w:pPr>
      <w:r>
        <w:t xml:space="preserve">8. </w:t>
      </w:r>
      <w:r>
        <w:rPr>
          <w:iCs/>
        </w:rPr>
        <w:t xml:space="preserve">Cán bộ, hội viên nông dân Việt Nam quyết tâm thực hiện thắng lợi Nghị quyết </w:t>
      </w:r>
      <w:r>
        <w:t>Đại hội đại biểu toàn quốc lần thứ XIII của Đảng!</w:t>
      </w:r>
    </w:p>
    <w:p w:rsidR="00433BE4" w:rsidRDefault="00433BE4" w:rsidP="00433BE4">
      <w:pPr>
        <w:spacing w:before="60" w:after="60" w:line="360" w:lineRule="exact"/>
        <w:ind w:firstLine="567"/>
        <w:jc w:val="both"/>
      </w:pPr>
      <w:r>
        <w:t>9. Đảng Cộng sản Việt Nam quang vinh muôn năm!</w:t>
      </w:r>
    </w:p>
    <w:p w:rsidR="00433BE4" w:rsidRDefault="00433BE4" w:rsidP="00433BE4">
      <w:pPr>
        <w:spacing w:before="60" w:after="60" w:line="360" w:lineRule="exact"/>
        <w:ind w:firstLine="567"/>
        <w:jc w:val="both"/>
      </w:pPr>
      <w:r>
        <w:t>10. Nước Cộng hòa xã hội chủ nghĩa Việt Nam muôn năm!</w:t>
      </w:r>
    </w:p>
    <w:p w:rsidR="00433BE4" w:rsidRDefault="00433BE4" w:rsidP="00433BE4">
      <w:pPr>
        <w:spacing w:before="60" w:after="60" w:line="360" w:lineRule="exact"/>
        <w:ind w:firstLine="567"/>
        <w:jc w:val="both"/>
      </w:pPr>
      <w:r>
        <w:t>11. Chủ tịch Hồ Chí Minh vĩ đại sống mãi trong sự nghiệp của chúng ta!</w:t>
      </w:r>
    </w:p>
    <w:p w:rsidR="00433BE4" w:rsidRDefault="00433BE4" w:rsidP="00433BE4">
      <w:pPr>
        <w:spacing w:before="60" w:after="60" w:line="360" w:lineRule="exact"/>
        <w:ind w:firstLine="600"/>
        <w:jc w:val="both"/>
        <w:rPr>
          <w:b/>
          <w:lang w:val="vi-VN"/>
        </w:rPr>
      </w:pPr>
      <w:r>
        <w:rPr>
          <w:b/>
        </w:rPr>
        <w:t>V. TỔ CHỨC THỰC HIỆN</w:t>
      </w:r>
    </w:p>
    <w:p w:rsidR="00433BE4" w:rsidRDefault="00433BE4" w:rsidP="00433BE4">
      <w:pPr>
        <w:numPr>
          <w:ilvl w:val="0"/>
          <w:numId w:val="1"/>
        </w:numPr>
        <w:tabs>
          <w:tab w:val="left" w:pos="810"/>
        </w:tabs>
        <w:spacing w:before="60" w:after="60" w:line="360" w:lineRule="exact"/>
        <w:ind w:left="0" w:firstLine="600"/>
        <w:jc w:val="both"/>
      </w:pPr>
      <w:r>
        <w:t>Trên cơ sở hướng dẫn các nội dung và hình thức tuyên truyền nêu trên, đề nghị các tỉnh, thành Hội xây dựng kế hoạch cụ thể nhằm tổ chức triển khai thực hiện các hoạt động tuyên truyền một cách thiết thực, có hiệu quả để kỷ niệm 92 năm thành lập Hội Nông dân Việt Nam thực sự có ý nghĩa trong cán bộ, hội viên, nông dân.</w:t>
      </w:r>
    </w:p>
    <w:p w:rsidR="00433BE4" w:rsidRDefault="00433BE4" w:rsidP="00433BE4">
      <w:pPr>
        <w:numPr>
          <w:ilvl w:val="0"/>
          <w:numId w:val="1"/>
        </w:numPr>
        <w:tabs>
          <w:tab w:val="left" w:pos="748"/>
          <w:tab w:val="left" w:pos="851"/>
        </w:tabs>
        <w:spacing w:before="60" w:after="60" w:line="360" w:lineRule="exact"/>
        <w:ind w:left="0" w:firstLine="600"/>
        <w:jc w:val="both"/>
        <w:rPr>
          <w:lang w:val="vi-VN"/>
        </w:rPr>
      </w:pPr>
      <w:r>
        <w:t xml:space="preserve"> Các đơn vị: Báo Nông thôn ngày nay, Tạp chí Nông thôn mới, Cổng thông tin điện tử của Trung ương Hội tập trung tuyên truyền, đăng tải các tin, bài, phóng sự phản ánh về các hoạt động công tác Hội và phong trào nông dân, các gương </w:t>
      </w:r>
      <w:r>
        <w:lastRenderedPageBreak/>
        <w:t xml:space="preserve">điển hình tiên tiến, xuất sắc, xuất bản các ấn phẩm trong dịp diễn ra kỷ niệm Ngày thành lập Hội. </w:t>
      </w:r>
    </w:p>
    <w:p w:rsidR="00433BE4" w:rsidRDefault="00433BE4" w:rsidP="00433BE4">
      <w:pPr>
        <w:numPr>
          <w:ilvl w:val="0"/>
          <w:numId w:val="1"/>
        </w:numPr>
        <w:tabs>
          <w:tab w:val="left" w:pos="748"/>
          <w:tab w:val="left" w:pos="810"/>
          <w:tab w:val="left" w:pos="851"/>
        </w:tabs>
        <w:spacing w:before="60" w:after="60" w:line="360" w:lineRule="exact"/>
        <w:ind w:left="0" w:firstLine="600"/>
        <w:jc w:val="both"/>
      </w:pPr>
      <w:r>
        <w:t>Quá trình thực hiện, các cấp Hội cần làm tốt công tác kiểm tra, đôn đốc để kịp thời điều chỉnh các hoạt động cho phù hợp với tình hình thực tiễn của địa phương và các quy định trong phòng, chống dịch bệnh Covid-19. Kết thúc đợt tuyên truyền kỷ niệm, báo cáo kết quả gửi về Trung ương Hội Nông dân Việt Nam (qua Ban Tuyên giáo) để tổng hợp báo cáo Ban Thường vụ Trung ương Hội./.</w:t>
      </w:r>
    </w:p>
    <w:p w:rsidR="00433BE4" w:rsidRDefault="00433BE4" w:rsidP="00433BE4">
      <w:pPr>
        <w:spacing w:before="80" w:line="256" w:lineRule="auto"/>
        <w:ind w:firstLine="600"/>
        <w:jc w:val="both"/>
        <w:rPr>
          <w:color w:val="000000"/>
        </w:rPr>
      </w:pPr>
    </w:p>
    <w:tbl>
      <w:tblPr>
        <w:tblW w:w="9162" w:type="dxa"/>
        <w:tblInd w:w="18" w:type="dxa"/>
        <w:tblLook w:val="01E0" w:firstRow="1" w:lastRow="1" w:firstColumn="1" w:lastColumn="1" w:noHBand="0" w:noVBand="0"/>
      </w:tblPr>
      <w:tblGrid>
        <w:gridCol w:w="4950"/>
        <w:gridCol w:w="4212"/>
      </w:tblGrid>
      <w:tr w:rsidR="00433BE4" w:rsidTr="00433BE4">
        <w:tc>
          <w:tcPr>
            <w:tcW w:w="4950" w:type="dxa"/>
            <w:hideMark/>
          </w:tcPr>
          <w:p w:rsidR="00433BE4" w:rsidRDefault="00433BE4">
            <w:pPr>
              <w:spacing w:before="240"/>
              <w:jc w:val="both"/>
              <w:rPr>
                <w:color w:val="000000"/>
                <w:u w:val="single"/>
                <w:lang w:val="vi-VN"/>
              </w:rPr>
            </w:pPr>
            <w:r>
              <w:rPr>
                <w:color w:val="000000"/>
                <w:u w:val="single"/>
              </w:rPr>
              <w:t>Nơi nhận:</w:t>
            </w:r>
          </w:p>
          <w:p w:rsidR="00433BE4" w:rsidRDefault="00433BE4">
            <w:pPr>
              <w:jc w:val="both"/>
              <w:rPr>
                <w:color w:val="000000"/>
                <w:sz w:val="24"/>
              </w:rPr>
            </w:pPr>
            <w:r>
              <w:rPr>
                <w:color w:val="000000"/>
              </w:rPr>
              <w:t>- Thường trực TW Hội;</w:t>
            </w:r>
          </w:p>
          <w:p w:rsidR="00433BE4" w:rsidRDefault="00433BE4">
            <w:pPr>
              <w:jc w:val="both"/>
              <w:rPr>
                <w:color w:val="000000"/>
              </w:rPr>
            </w:pPr>
            <w:r>
              <w:rPr>
                <w:color w:val="000000"/>
              </w:rPr>
              <w:t>- Ban Tuyên giáo Trung ương:</w:t>
            </w:r>
          </w:p>
          <w:p w:rsidR="00433BE4" w:rsidRDefault="00433BE4">
            <w:pPr>
              <w:jc w:val="both"/>
              <w:rPr>
                <w:color w:val="000000"/>
                <w:lang w:val="vi-VN"/>
              </w:rPr>
            </w:pPr>
            <w:r>
              <w:rPr>
                <w:color w:val="000000"/>
              </w:rPr>
              <w:t>- Các ban, đơn vị TW Hội;</w:t>
            </w:r>
          </w:p>
          <w:p w:rsidR="00433BE4" w:rsidRDefault="00433BE4">
            <w:pPr>
              <w:jc w:val="both"/>
              <w:rPr>
                <w:color w:val="000000"/>
              </w:rPr>
            </w:pPr>
            <w:r>
              <w:rPr>
                <w:color w:val="000000"/>
              </w:rPr>
              <w:t>- Các tỉnh, thành Hội;</w:t>
            </w:r>
          </w:p>
          <w:p w:rsidR="00433BE4" w:rsidRDefault="00433BE4">
            <w:pPr>
              <w:jc w:val="both"/>
              <w:rPr>
                <w:color w:val="000000"/>
              </w:rPr>
            </w:pPr>
            <w:r>
              <w:rPr>
                <w:color w:val="000000"/>
              </w:rPr>
              <w:t>- Lưu TW Hội.</w:t>
            </w:r>
          </w:p>
        </w:tc>
        <w:tc>
          <w:tcPr>
            <w:tcW w:w="4212" w:type="dxa"/>
          </w:tcPr>
          <w:p w:rsidR="00433BE4" w:rsidRDefault="00433BE4">
            <w:pPr>
              <w:jc w:val="center"/>
              <w:rPr>
                <w:b/>
                <w:color w:val="000000"/>
              </w:rPr>
            </w:pPr>
            <w:r>
              <w:rPr>
                <w:b/>
                <w:color w:val="000000"/>
              </w:rPr>
              <w:t>T/M BAN THƯỜNG VỤ</w:t>
            </w:r>
          </w:p>
          <w:p w:rsidR="00433BE4" w:rsidRDefault="00433BE4">
            <w:pPr>
              <w:jc w:val="center"/>
              <w:rPr>
                <w:color w:val="000000"/>
              </w:rPr>
            </w:pPr>
            <w:r>
              <w:rPr>
                <w:color w:val="000000"/>
              </w:rPr>
              <w:t>PHÓ CHỦ TỊCH</w:t>
            </w:r>
          </w:p>
          <w:p w:rsidR="00433BE4" w:rsidRDefault="00433BE4">
            <w:pPr>
              <w:jc w:val="center"/>
              <w:rPr>
                <w:color w:val="000000"/>
                <w:lang w:val="vi-VN"/>
              </w:rPr>
            </w:pPr>
          </w:p>
          <w:p w:rsidR="00433BE4" w:rsidRDefault="00433BE4">
            <w:pPr>
              <w:jc w:val="center"/>
              <w:rPr>
                <w:color w:val="000000"/>
              </w:rPr>
            </w:pPr>
          </w:p>
          <w:p w:rsidR="00433BE4" w:rsidRDefault="00433BE4">
            <w:pPr>
              <w:jc w:val="center"/>
              <w:rPr>
                <w:color w:val="000000"/>
              </w:rPr>
            </w:pPr>
          </w:p>
          <w:p w:rsidR="00433BE4" w:rsidRPr="00A90C15" w:rsidRDefault="00A90C15">
            <w:pPr>
              <w:jc w:val="center"/>
              <w:rPr>
                <w:color w:val="000000"/>
              </w:rPr>
            </w:pPr>
            <w:r>
              <w:rPr>
                <w:color w:val="000000"/>
              </w:rPr>
              <w:t>Đã ký</w:t>
            </w:r>
          </w:p>
          <w:p w:rsidR="00433BE4" w:rsidRDefault="00433BE4">
            <w:pPr>
              <w:jc w:val="center"/>
              <w:rPr>
                <w:b/>
                <w:color w:val="000000"/>
              </w:rPr>
            </w:pPr>
          </w:p>
          <w:p w:rsidR="00433BE4" w:rsidRDefault="00433BE4">
            <w:pPr>
              <w:spacing w:before="120"/>
              <w:jc w:val="center"/>
              <w:rPr>
                <w:b/>
                <w:color w:val="000000"/>
              </w:rPr>
            </w:pPr>
            <w:r>
              <w:rPr>
                <w:b/>
                <w:color w:val="000000"/>
              </w:rPr>
              <w:t>Bùi Thị Thơm</w:t>
            </w:r>
          </w:p>
        </w:tc>
      </w:tr>
    </w:tbl>
    <w:p w:rsidR="00433BE4" w:rsidRDefault="00433BE4" w:rsidP="00433BE4">
      <w:pPr>
        <w:spacing w:before="120" w:after="120" w:line="360" w:lineRule="atLeast"/>
        <w:jc w:val="both"/>
        <w:rPr>
          <w:color w:val="000000"/>
          <w:lang w:eastAsia="vi-VN"/>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433BE4" w:rsidRDefault="00433BE4"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61F07" w:rsidRDefault="00B61F07" w:rsidP="00BB09C4">
      <w:pPr>
        <w:autoSpaceDE w:val="0"/>
        <w:autoSpaceDN w:val="0"/>
        <w:adjustRightInd w:val="0"/>
        <w:spacing w:before="60" w:after="60" w:line="264" w:lineRule="auto"/>
        <w:jc w:val="center"/>
        <w:rPr>
          <w:b/>
          <w:color w:val="000000"/>
        </w:rPr>
      </w:pPr>
    </w:p>
    <w:p w:rsidR="00BB09C4" w:rsidRDefault="00BB09C4" w:rsidP="00BB09C4">
      <w:pPr>
        <w:autoSpaceDE w:val="0"/>
        <w:autoSpaceDN w:val="0"/>
        <w:adjustRightInd w:val="0"/>
        <w:spacing w:before="60" w:after="60" w:line="264" w:lineRule="auto"/>
        <w:jc w:val="center"/>
        <w:rPr>
          <w:b/>
          <w:color w:val="000000"/>
        </w:rPr>
      </w:pPr>
      <w:r>
        <w:rPr>
          <w:b/>
          <w:color w:val="000000"/>
        </w:rPr>
        <w:lastRenderedPageBreak/>
        <w:t xml:space="preserve">ĐỀ CƯƠNG TUYÊN TRUYỀN  KỶ NIỆM 92 NĂM </w:t>
      </w:r>
    </w:p>
    <w:p w:rsidR="00BB09C4" w:rsidRDefault="00BB09C4" w:rsidP="00BB09C4">
      <w:pPr>
        <w:autoSpaceDE w:val="0"/>
        <w:autoSpaceDN w:val="0"/>
        <w:adjustRightInd w:val="0"/>
        <w:spacing w:before="60" w:after="60" w:line="264" w:lineRule="auto"/>
        <w:jc w:val="center"/>
        <w:rPr>
          <w:b/>
          <w:color w:val="000000"/>
        </w:rPr>
      </w:pPr>
      <w:r>
        <w:rPr>
          <w:b/>
          <w:color w:val="000000"/>
        </w:rPr>
        <w:t>NGÀY THÀNH LẬP HỘI NÔNG DÂN VIỆT NAM (14/10/1930 – 14/10/2022)</w:t>
      </w:r>
    </w:p>
    <w:p w:rsidR="00BB09C4" w:rsidRDefault="00BB09C4" w:rsidP="00BB09C4">
      <w:pPr>
        <w:autoSpaceDE w:val="0"/>
        <w:autoSpaceDN w:val="0"/>
        <w:adjustRightInd w:val="0"/>
        <w:spacing w:before="60" w:after="60" w:line="264" w:lineRule="auto"/>
        <w:jc w:val="center"/>
        <w:rPr>
          <w:i/>
          <w:color w:val="000000"/>
        </w:rPr>
      </w:pPr>
      <w:r>
        <w:rPr>
          <w:i/>
          <w:color w:val="000000"/>
        </w:rPr>
        <w:t>(Ba</w:t>
      </w:r>
      <w:r w:rsidR="00B920FC">
        <w:rPr>
          <w:i/>
          <w:color w:val="000000"/>
        </w:rPr>
        <w:t>n hành kèm theo Hư</w:t>
      </w:r>
      <w:r w:rsidR="00C94E66">
        <w:rPr>
          <w:i/>
          <w:color w:val="000000"/>
        </w:rPr>
        <w:t>ớng dẫn số 504 HD/HNDTW, ngày 26</w:t>
      </w:r>
      <w:r>
        <w:rPr>
          <w:i/>
          <w:color w:val="000000"/>
        </w:rPr>
        <w:t xml:space="preserve"> tháng 8 năm 2022 của Ban Thường vụ Trung ương Hội Nông dân Việt Nam)</w:t>
      </w:r>
    </w:p>
    <w:p w:rsidR="00BB09C4" w:rsidRDefault="00BB09C4" w:rsidP="00BB09C4">
      <w:pPr>
        <w:autoSpaceDE w:val="0"/>
        <w:autoSpaceDN w:val="0"/>
        <w:adjustRightInd w:val="0"/>
        <w:spacing w:before="60" w:after="60" w:line="264" w:lineRule="auto"/>
        <w:jc w:val="center"/>
        <w:rPr>
          <w:color w:val="000000"/>
        </w:rPr>
      </w:pPr>
      <w:r>
        <w:rPr>
          <w:color w:val="000000"/>
        </w:rPr>
        <w:t>--------</w:t>
      </w:r>
    </w:p>
    <w:p w:rsidR="00BB09C4" w:rsidRDefault="00BB09C4" w:rsidP="00BB09C4">
      <w:pPr>
        <w:autoSpaceDE w:val="0"/>
        <w:autoSpaceDN w:val="0"/>
        <w:adjustRightInd w:val="0"/>
        <w:spacing w:before="60" w:after="60" w:line="360" w:lineRule="exact"/>
        <w:ind w:firstLine="680"/>
        <w:jc w:val="both"/>
        <w:rPr>
          <w:b/>
        </w:rPr>
      </w:pPr>
      <w:r>
        <w:rPr>
          <w:b/>
        </w:rPr>
        <w:t>I. SỰ RA ĐỜI NÔNG HỘI ĐỎ, TIỀN THÂN CỦA HỘI NÔNG DÂN VIỆT NAM.</w:t>
      </w:r>
    </w:p>
    <w:p w:rsidR="00BB09C4" w:rsidRDefault="00BB09C4" w:rsidP="00BB09C4">
      <w:pPr>
        <w:autoSpaceDE w:val="0"/>
        <w:autoSpaceDN w:val="0"/>
        <w:adjustRightInd w:val="0"/>
        <w:spacing w:before="60" w:after="60" w:line="360" w:lineRule="exact"/>
        <w:ind w:firstLine="680"/>
        <w:jc w:val="both"/>
      </w:pPr>
      <w:r>
        <w:t xml:space="preserve">Đầu năm </w:t>
      </w:r>
      <w:r>
        <w:rPr>
          <w:iCs/>
        </w:rPr>
        <w:t>1920</w:t>
      </w:r>
      <w:r>
        <w:rPr>
          <w:i/>
          <w:iCs/>
        </w:rPr>
        <w:t xml:space="preserve">, </w:t>
      </w:r>
      <w:r>
        <w:t>sau khi dập tắt các cuộc khởi nghĩa của nông dân, ruộng đất được tích tụ vào tay một số ít địa chủ Pháp, nhà chung, phong kiến, quan lại, địa chủ thường và địa chủ kiêm công thương đã làm xã hội phân hóa mạnh mẽ. Giai cấp địa chủ chiếm 9% tổng số chủ ruộng nhưng lại sử hữu trên 50% diện tích đất canh tác. Tiểu nông chiếm trên 90% tổng số chủ ruộng nhưng lại chỉ có gần 40% diện tích trồng cây. Ngoài ra còn khoảng 2,2 triệu hộ trong tổng số 4 triệu hộ nông thôn lúc bấy giờ hoàn toàn không có đất. Họ bị bóc lột dã man bởi tô, tức, thuế…</w:t>
      </w:r>
    </w:p>
    <w:p w:rsidR="00BB09C4" w:rsidRDefault="00BB09C4" w:rsidP="00BB09C4">
      <w:pPr>
        <w:autoSpaceDE w:val="0"/>
        <w:autoSpaceDN w:val="0"/>
        <w:adjustRightInd w:val="0"/>
        <w:spacing w:before="60" w:after="60" w:line="360" w:lineRule="exact"/>
        <w:ind w:firstLine="680"/>
        <w:jc w:val="both"/>
      </w:pPr>
      <w:r>
        <w:t>Đời sống nông dân dưới thời Pháp thuộc vô cùng nghèo nàn, đau khổ. Song chính trong sự áp bức bóc lột tàn bạo của thực dân Pháp và tay sai đã khiến cho họ nhận rõ bộ mặt thực của kẻ thù dân tộc và kẻ thù giai cấp. Bằng những kinh nghiệm trực tiếp của mình, giai cấp nông dân đã tiến từng bước tới giác ngộ chính trị. Họ sẵn sàng ủng hộ, đi theo các phong trào đấu tranh vì độc lập dân tộc, vì quyền lợi của người lao động.</w:t>
      </w:r>
    </w:p>
    <w:p w:rsidR="00BB09C4" w:rsidRDefault="00BB09C4" w:rsidP="00BB09C4">
      <w:pPr>
        <w:autoSpaceDE w:val="0"/>
        <w:autoSpaceDN w:val="0"/>
        <w:adjustRightInd w:val="0"/>
        <w:spacing w:before="60" w:after="60" w:line="360" w:lineRule="exact"/>
        <w:ind w:firstLine="680"/>
        <w:jc w:val="both"/>
      </w:pPr>
      <w:r>
        <w:t xml:space="preserve">Nguyễn Ái Quốc là người cộng sản đầu tiên của Việt Nam, từ lâu, Người đã hiểu và gắn bó với nông dân Việt Nam. Trong cuốn Đường Kách mệnh (1927), đồng chí Nguyễn Ái Quốc  đặt vấn đề nông dân Việt Nam muốn thoát khỏi ách áp bức, bóc lột thì phải “tổ chức nhau lại”, vì vậy, Người đã dành riêng một chương phân tích về tình hình nông dân Việt Nam và tầm quan trọng của </w:t>
      </w:r>
      <w:r>
        <w:rPr>
          <w:i/>
        </w:rPr>
        <w:t>“Tổ chức dân cày”</w:t>
      </w:r>
      <w:r>
        <w:t xml:space="preserve"> (1). Vạch rõ nguồn gốc đói nghèo, đau khổ của nông dân Việt Nam chính là do sự áp bức, bóc lột tàn nhẫn của đế quốc, phong kiến và bè lũ tay sai. Vì vậy </w:t>
      </w:r>
      <w:r>
        <w:rPr>
          <w:i/>
        </w:rPr>
        <w:t xml:space="preserve">“Nếu dân cày An Nam muốn thoát khỏi vòng cay đắng, thì phải tổ chức nhau kiếm đường giải phóng”; </w:t>
      </w:r>
      <w:r>
        <w:t>(2). Giai cấp nông dân cần phải có tổ chức riêng của mình là Hội dân cày. Nhưng trong tình hình hiện tại chưa nên gọi là Hội dân cày, mà nên gọi là phường lợp nhà, phường đánh cá, phường chung lúa…</w:t>
      </w:r>
    </w:p>
    <w:p w:rsidR="00BB09C4" w:rsidRDefault="00BB09C4" w:rsidP="00BB09C4">
      <w:pPr>
        <w:autoSpaceDE w:val="0"/>
        <w:autoSpaceDN w:val="0"/>
        <w:adjustRightInd w:val="0"/>
        <w:spacing w:before="60" w:after="60" w:line="360" w:lineRule="exact"/>
        <w:ind w:firstLine="680"/>
        <w:jc w:val="both"/>
      </w:pPr>
      <w:r>
        <w:t xml:space="preserve"> Ngày 01/11/1929, Báo “Dân cày” số đầu tiên của tỉnh Ninh Bình được phát hành, nội dung tờ báo tố cáo sự bóc lột dã man của thực dân, kêu gọi nhân dân đoàn kết đấu tranh chống đế quốc cướp nước và đánh đổ tay sai.</w:t>
      </w:r>
    </w:p>
    <w:p w:rsidR="00BB09C4" w:rsidRDefault="00BB09C4" w:rsidP="00BB09C4">
      <w:pPr>
        <w:autoSpaceDE w:val="0"/>
        <w:autoSpaceDN w:val="0"/>
        <w:adjustRightInd w:val="0"/>
        <w:spacing w:before="60" w:after="60" w:line="360" w:lineRule="exact"/>
        <w:ind w:firstLine="680"/>
        <w:jc w:val="both"/>
      </w:pPr>
      <w:r>
        <w:t xml:space="preserve">Cuối thập kỷ 20 của thế kỷ XX, Nông hội đỏ đã xuất hiện ở một số địa phương. Tháng 11/1929, Ban Chấp hành Tổng Nông hội Nghệ An ra đời, do đồng chí Phan Thái Ất làm Bí thư. Dưới sự lãnh đạo của xứ ủy Trung Kỳ, ngày 10/12/1929 ở thành phố Vinh – Bến Thủy và một số vùng ở Nghệ An rải truyền đơn kêu gọi các tầng lớp nhân dân tham gia các tổ chức quần chúng của Đảng cộng sản. Truyền đơn có phần kêu gọi Dân cày ra nhập Nông hội, theo Đảng Cộng sản </w:t>
      </w:r>
      <w:r>
        <w:lastRenderedPageBreak/>
        <w:t>đấu tranh đòi bỏ thuế người, thuế vườn, thuế chợ, thuế đò, bỏ lệ bắt phu… Tiếp theo nhiều tổ chức Nông hội đỏ được thành lập ở Thái Bình, Hà Nội, Hà Đông, Hải Phòng, Hải Dương và các tỉnh Trung Kỳ, Nam Kỳ…</w:t>
      </w:r>
    </w:p>
    <w:p w:rsidR="00BB09C4" w:rsidRDefault="00BB09C4" w:rsidP="00BB09C4">
      <w:pPr>
        <w:autoSpaceDE w:val="0"/>
        <w:autoSpaceDN w:val="0"/>
        <w:adjustRightInd w:val="0"/>
        <w:spacing w:before="60" w:after="60" w:line="360" w:lineRule="exact"/>
        <w:ind w:firstLine="680"/>
        <w:jc w:val="both"/>
      </w:pPr>
      <w:r>
        <w:t xml:space="preserve">Đầu năm </w:t>
      </w:r>
      <w:r>
        <w:rPr>
          <w:iCs/>
        </w:rPr>
        <w:t>1930,</w:t>
      </w:r>
      <w:r>
        <w:rPr>
          <w:i/>
          <w:iCs/>
        </w:rPr>
        <w:t xml:space="preserve"> </w:t>
      </w:r>
      <w:r>
        <w:t>Hội nghị hợp nhất thành lập Đảng Cộng sản Việt Nam được tổ chức tại Cửu Long (Hương Cảng - Trung Quốc), trong Sách lược vắn tắt của Đảng do đồng chí Nguyễn Ái Quốc dự thảo, được Hội nghị hợp nhất thông qua ngày 03/02/1930 đã nêu ra những vấn đề cơ bản đối với giai cấp nông dân: “</w:t>
      </w:r>
      <w:r>
        <w:rPr>
          <w:i/>
        </w:rPr>
        <w:t>Đảng phải thu phục cho được đại đa số dân cày nghèo</w:t>
      </w:r>
      <w:r>
        <w:t xml:space="preserve"> </w:t>
      </w:r>
      <w:r>
        <w:rPr>
          <w:i/>
        </w:rPr>
        <w:t>làm cách mạng thổ địa đánh đổ bọn đại địa chủ và phong kiến''</w:t>
      </w:r>
      <w:r>
        <w:t xml:space="preserve">; đồng thời, Đảng nhấn mạnh </w:t>
      </w:r>
      <w:r>
        <w:rPr>
          <w:i/>
        </w:rPr>
        <w:t>''Nông dân là lực lượng to lớn của cách mạng"</w:t>
      </w:r>
      <w:r>
        <w:t xml:space="preserve">. Vì vậy, phải tập hợp nông dân vào một tổ chức dưới sự lãnh đạo của giai cấp công nhân, đấu tranh giành độc lập tự do và thực hiện cách mạng ruộng đất. </w:t>
      </w:r>
    </w:p>
    <w:p w:rsidR="00BB09C4" w:rsidRDefault="00BB09C4" w:rsidP="00BB09C4">
      <w:pPr>
        <w:autoSpaceDE w:val="0"/>
        <w:autoSpaceDN w:val="0"/>
        <w:adjustRightInd w:val="0"/>
        <w:spacing w:before="60" w:after="60" w:line="360" w:lineRule="exact"/>
        <w:ind w:firstLine="680"/>
        <w:jc w:val="both"/>
      </w:pPr>
      <w:r>
        <w:t xml:space="preserve">Cao trào cách mạng 1930 - 1931, dưới sự lãnh đạo của các Đảng bộ địa phương, các tổ chức Nông hội cấp cơ sở được hình thành ở Nam Kỳ, Trung Kỳ, đặc biệt là ở Nghệ - Tĩnh. Nông dân cả nước đã vùng lên đấu tranh cùng với công nhân giành thắng lợi từng bước. Chỉ tính từ tháng 5/1930 – 10/1930 cả nước có 53.000 hội viên nông hội. </w:t>
      </w:r>
    </w:p>
    <w:p w:rsidR="00BB09C4" w:rsidRDefault="00BB09C4" w:rsidP="00BB09C4">
      <w:pPr>
        <w:autoSpaceDE w:val="0"/>
        <w:autoSpaceDN w:val="0"/>
        <w:adjustRightInd w:val="0"/>
        <w:spacing w:before="60" w:after="60" w:line="360" w:lineRule="exact"/>
        <w:ind w:firstLine="680"/>
        <w:jc w:val="both"/>
      </w:pPr>
      <w:r>
        <w:t xml:space="preserve">Trên cơ sở đó, Hội nghị lần thứ Nhất, Ban Chấp hành Trung ương Đảng họp trong tháng 10/1930 tại Hương Cảng đã thông qua bản Luận cương chính trị, Luận cương nêu rõ: </w:t>
      </w:r>
      <w:r>
        <w:rPr>
          <w:i/>
        </w:rPr>
        <w:t>“Dân cày là hạng người chiếm đại đa số ở đông Dương (hơn 90 phần trăm), họ là một động lực mạnh cho cách mạng tư sản dân quyền”.</w:t>
      </w:r>
      <w:r>
        <w:t xml:space="preserve"> Luận cương vạch rõ: </w:t>
      </w:r>
      <w:r>
        <w:rPr>
          <w:i/>
        </w:rPr>
        <w:t>“Vấn đề thổ địa là cái cốt của cách mạng tư sản dân quyền, vô sản giai cấp có đứng đầu và cùng với quần chúng dân cày để tranh đấu và binh vực quyền lợi hằng ngày cho dân cày và để thực hành thổ địa cách mạng cho triệt để thì mới giành quyền lãnh đạo dân cày được”.</w:t>
      </w:r>
    </w:p>
    <w:p w:rsidR="00BB09C4" w:rsidRDefault="00BB09C4" w:rsidP="00BB09C4">
      <w:pPr>
        <w:autoSpaceDE w:val="0"/>
        <w:autoSpaceDN w:val="0"/>
        <w:adjustRightInd w:val="0"/>
        <w:spacing w:before="60" w:after="60" w:line="360" w:lineRule="exact"/>
        <w:ind w:firstLine="680"/>
        <w:jc w:val="both"/>
      </w:pPr>
      <w:r>
        <w:t xml:space="preserve">Cùng với việc thông qua Luận cương chính trị, Hội nghị còn ra Nghị quyết về </w:t>
      </w:r>
      <w:r>
        <w:rPr>
          <w:i/>
        </w:rPr>
        <w:t>Tình hình hiện tại ở Đông Dương và nhiệm vụ cần kíp của Đảng,</w:t>
      </w:r>
      <w:r>
        <w:t xml:space="preserve"> trong đó nêu rõ các quyết định quan trọng của Hội nghị, một trong các quyết định đó là “phải chỉnh đốn Nông hội lại cho có hệ thống theo điều lệ mới và dự bị việc tổ chức Đông Dương Tổng Nông hội”.</w:t>
      </w:r>
    </w:p>
    <w:p w:rsidR="00BB09C4" w:rsidRDefault="00BB09C4" w:rsidP="00BB09C4">
      <w:pPr>
        <w:autoSpaceDE w:val="0"/>
        <w:autoSpaceDN w:val="0"/>
        <w:adjustRightInd w:val="0"/>
        <w:spacing w:before="60" w:after="60" w:line="360" w:lineRule="exact"/>
        <w:ind w:firstLine="680"/>
        <w:jc w:val="both"/>
      </w:pPr>
      <w:r>
        <w:t xml:space="preserve">Tại Hội nghị quan trọng này, Ban Chấp hành Trung ương Đảng đã ra Nghị quyết về thành lập Tổng Nông hội Đông Dương và thông qua Điều lệ Tổng Nông hội Đông Dương gồm 8 điều trong đó nêu rõ mục đích </w:t>
      </w:r>
      <w:r>
        <w:rPr>
          <w:i/>
        </w:rPr>
        <w:t>''Thống nhất hết thảy Tổng Nông hội Đông Dương để tranh đấu bênh vực quyền lợi hàng ngày của nông dân và để thực hiện cách mạng thổ địa''</w:t>
      </w:r>
      <w:r>
        <w:t xml:space="preserve">. Điều lệ Tổng Nông hội Đông Dương quy định: </w:t>
      </w:r>
      <w:r>
        <w:rPr>
          <w:i/>
        </w:rPr>
        <w:t xml:space="preserve">“Hễ Nông hội nào thừa nhận mục đích, Điều lệ và chịu thi hành những án nghị quyết của Tổng Nông hội Đông Dương và nộp hội phí thì được nhận làm hội viên”. </w:t>
      </w:r>
      <w:r>
        <w:t xml:space="preserve">Trong đó trọng tâm là xây dựng tổ chức Nông hội, cơ sở của Nông hội là làng. Tổ chức phải theo hệ thống dọc: từ tổng Tổng Nông hội, huyện Tổng Nông hội, tỉnh Tổng Nông hội, xứ Tổng Nông hội, đông Dương Tổng Nông hội. Cũng tại hội nghị này Điều lệ Nông hội làng được thông qua. Mục đích của Nông hội </w:t>
      </w:r>
      <w:r>
        <w:lastRenderedPageBreak/>
        <w:t>làng là đoàn kết hết thảy bần và trung nông trong làng, liên hiệp với nông dân và công nhân các nơi trong nước để đấu tranh chống áp bức, bóc lột, bênh vực quyền lợi của nông dân và thực hiện cách mạng ruộng đất.</w:t>
      </w:r>
    </w:p>
    <w:p w:rsidR="00BB09C4" w:rsidRDefault="00BB09C4" w:rsidP="00BB09C4">
      <w:pPr>
        <w:autoSpaceDE w:val="0"/>
        <w:autoSpaceDN w:val="0"/>
        <w:adjustRightInd w:val="0"/>
        <w:spacing w:before="60" w:after="60" w:line="360" w:lineRule="exact"/>
        <w:ind w:firstLine="680"/>
        <w:jc w:val="both"/>
      </w:pPr>
      <w:r>
        <w:t xml:space="preserve">Việc thành lập Tổng Nông hội Đông Dương (tên gọi đầu tiên của Hội Nông dân Việt Nam ngày nay) đã đánh dấu bước ngoặt quan trọng trong lịch sử giai cấp nông dân Việt Nam, sự trưởng thành và lớn mạnh về phong trào nông dân dưới sự lãnh đạo của Đảng. </w:t>
      </w:r>
    </w:p>
    <w:p w:rsidR="00BB09C4" w:rsidRDefault="00BB09C4" w:rsidP="00BB09C4">
      <w:pPr>
        <w:autoSpaceDE w:val="0"/>
        <w:autoSpaceDN w:val="0"/>
        <w:adjustRightInd w:val="0"/>
        <w:spacing w:before="60" w:after="60" w:line="360" w:lineRule="exact"/>
        <w:ind w:firstLine="680"/>
        <w:jc w:val="both"/>
        <w:rPr>
          <w:b/>
        </w:rPr>
      </w:pPr>
      <w:r>
        <w:rPr>
          <w:b/>
        </w:rPr>
        <w:t>II. HỘI NÔNG DÂN VIỆT NAM QUA CÁC THỜI KỲ</w:t>
      </w:r>
    </w:p>
    <w:p w:rsidR="00BB09C4" w:rsidRDefault="00BB09C4" w:rsidP="00BB09C4">
      <w:pPr>
        <w:autoSpaceDE w:val="0"/>
        <w:autoSpaceDN w:val="0"/>
        <w:adjustRightInd w:val="0"/>
        <w:spacing w:before="60" w:after="60" w:line="360" w:lineRule="exact"/>
        <w:ind w:firstLine="680"/>
        <w:jc w:val="both"/>
        <w:rPr>
          <w:b/>
        </w:rPr>
      </w:pPr>
      <w:r>
        <w:rPr>
          <w:b/>
        </w:rPr>
        <w:t>1. Hội Nông dân Việt Nam và cuộc vận động cách mạng giải phóng dân tộc (1930 – 1945).</w:t>
      </w:r>
    </w:p>
    <w:p w:rsidR="00BB09C4" w:rsidRDefault="00BB09C4" w:rsidP="00BB09C4">
      <w:pPr>
        <w:autoSpaceDE w:val="0"/>
        <w:autoSpaceDN w:val="0"/>
        <w:adjustRightInd w:val="0"/>
        <w:spacing w:before="60" w:after="60" w:line="360" w:lineRule="exact"/>
        <w:ind w:firstLine="680"/>
        <w:jc w:val="both"/>
      </w:pPr>
      <w:r>
        <w:t xml:space="preserve">Ngày 20/3/1931, Ban Thường vụ Trung ương Đảng ra Chỉ thị về vấn đề chỉnh đốn Nông hội đỏ, trong đó khẳng định vai trò to lớn của Nông hội trong cách mạng, giai cấp nông dân “là một lực lượng chính của cách mạng”. Hội nghị Trung ương Đảng lần thứ hai, tháng 3/1931 nhấn mạnh: </w:t>
      </w:r>
      <w:r>
        <w:rPr>
          <w:i/>
        </w:rPr>
        <w:t xml:space="preserve">Cần phải đẩy mạnh việc tổ chức Nông hội làng, tuyên truyền sâu rộng chủ trương của Đảng, </w:t>
      </w:r>
      <w:r>
        <w:t>đồng thời chỉ rõ</w:t>
      </w:r>
      <w:r>
        <w:rPr>
          <w:i/>
        </w:rPr>
        <w:t>: trong điều kiện địch khủng bố trắng, nông dân cùng các tầng lớp nhân dân đoàn kết đấu tranh, giương cao khẩu hiệu: chống sưu thuế, địa tô, chống nạn thất nghiệp, chống khủng bố trắng, chống cải lương lừa dối, chống chiến tranh…</w:t>
      </w:r>
      <w:r>
        <w:t xml:space="preserve">. </w:t>
      </w:r>
    </w:p>
    <w:p w:rsidR="00BB09C4" w:rsidRDefault="00BB09C4" w:rsidP="00BB09C4">
      <w:pPr>
        <w:autoSpaceDE w:val="0"/>
        <w:autoSpaceDN w:val="0"/>
        <w:adjustRightInd w:val="0"/>
        <w:spacing w:before="60" w:after="60" w:line="360" w:lineRule="exact"/>
        <w:ind w:firstLine="680"/>
        <w:jc w:val="both"/>
      </w:pPr>
      <w:r>
        <w:t xml:space="preserve">Thực hiện Nghị quyết Trung ương hai, các tổ chức Nông hội được củng cố và trực tiếp lãnh đạo phong trào đấu tranh của nông dân. Tháng 6/1932 Trung ương Đảng đã khởi thảo Chương trình hành động nhằm khôi phục nhanh chóng phong trào cách mạng, đồng thời đề ra phương hướng đấu tranh và những biện pháp cụ thể phù hợp với tình hình mới. Chủ trương của Đảng nêu rõ: phải tận dụng mọi khả năng hợp pháp, nửa hợp pháp để tổ chức đấu tranh và phát triển tổ chức bí mật (Nông hội). Trên cơ sở Chương trình hành động của Đảng, Chương trình hành động của Nông hội ra đời bao gồm 10 điểm. </w:t>
      </w:r>
    </w:p>
    <w:p w:rsidR="00BB09C4" w:rsidRDefault="00BB09C4" w:rsidP="00BB09C4">
      <w:pPr>
        <w:autoSpaceDE w:val="0"/>
        <w:autoSpaceDN w:val="0"/>
        <w:adjustRightInd w:val="0"/>
        <w:spacing w:before="60" w:after="60" w:line="360" w:lineRule="exact"/>
        <w:ind w:firstLine="680"/>
        <w:jc w:val="both"/>
      </w:pPr>
      <w:r>
        <w:t>Tháng 3/1937, Ban Chấp hành Trung ương Đảng đã họp, đề ra đường lối chính trị và phương pháp tổ chức mới, tên của các tổ chức quần chúng đều được thay đổi cho phù hợp với tình hình mới. Quyết định lấy tên Nông hội thay Nông hội đỏ. Nông dân có tổ chức chính là Nông hội, có thể tổ chức nhiều hội (nhưng nội dung là Nông hội); Hội tương tế, ái hữu, hợp tác xã, hội cấy, hội gặt, hội hiếu hỉ, hội góp họ, phường đi săn, hội chèo, nhóm học quốc ngữ... đã thu hút đông đảo nông dân đấu tranh giành quyền lợi của giai cấp mình. Chủ trương đúng đắn và kịp thời của Đảng đã giúp cho Nông hội khắp nơi trong nước phát huy vai trò của mình trong việc tập hợp, lãnh đạo nông dân hợp lực với công nhân và nhân dân lao động đấu tranh đòi quyền dân sinh, dân chủ.</w:t>
      </w:r>
    </w:p>
    <w:p w:rsidR="00BB09C4" w:rsidRDefault="00BB09C4" w:rsidP="00BB09C4">
      <w:pPr>
        <w:autoSpaceDE w:val="0"/>
        <w:autoSpaceDN w:val="0"/>
        <w:adjustRightInd w:val="0"/>
        <w:spacing w:before="60" w:after="60" w:line="360" w:lineRule="exact"/>
        <w:ind w:firstLine="680"/>
        <w:jc w:val="both"/>
      </w:pPr>
      <w:r>
        <w:t xml:space="preserve">Trong năm 1937, có hơn 150 cuộc đấu tranh của nông dân chống cướp ruộng đất, đòi chia ruộng công, giảm tô, tức, khất thuế... Từ tháng 01 – 11/1938, có 125 cuộc đấu tranh của nông dân với 55.442 người tham gia. </w:t>
      </w:r>
    </w:p>
    <w:p w:rsidR="00BB09C4" w:rsidRDefault="00BB09C4" w:rsidP="00BB09C4">
      <w:pPr>
        <w:autoSpaceDE w:val="0"/>
        <w:autoSpaceDN w:val="0"/>
        <w:adjustRightInd w:val="0"/>
        <w:spacing w:before="60" w:after="60" w:line="360" w:lineRule="exact"/>
        <w:ind w:firstLine="680"/>
        <w:jc w:val="both"/>
      </w:pPr>
      <w:r>
        <w:lastRenderedPageBreak/>
        <w:t>Hội nghị Trung ương Đảng lần thứ Tám, tháng 5/1941 khẳng định nhiệm vụ giải phóng dân tộc, tạm gác nhiệm vụ cách mạng ruộng đất thay bằng khẩu hiệu tịch thu ruộng đất của đế quốc, việt gian chia cho dân cày nghèo, thực hiện giảm tô, giảm tức; thành lập Mặt trận Việt Nam độc lập đồng minh (gọi tắt là Việt Minh); Mặt trận các đoàn thể lấy tên là Cứu quốc.</w:t>
      </w:r>
    </w:p>
    <w:p w:rsidR="00BB09C4" w:rsidRDefault="00BB09C4" w:rsidP="00BB09C4">
      <w:pPr>
        <w:autoSpaceDE w:val="0"/>
        <w:autoSpaceDN w:val="0"/>
        <w:adjustRightInd w:val="0"/>
        <w:spacing w:before="60" w:after="60" w:line="360" w:lineRule="exact"/>
        <w:ind w:firstLine="680"/>
        <w:jc w:val="both"/>
      </w:pPr>
      <w:r>
        <w:rPr>
          <w:i/>
        </w:rPr>
        <w:t>''Nông hội từ nay gọi là Việt Nam Nông dân cứu quốc hội,</w:t>
      </w:r>
      <w:r>
        <w:t xml:space="preserve"> Việt Nam Nông dân cứu quốc hội là một bộ phận của Việt Nam độc lập đồng minh;</w:t>
      </w:r>
      <w:r>
        <w:rPr>
          <w:i/>
        </w:rPr>
        <w:t xml:space="preserve">  thu nạp hết thảy nông dân đến cả hạng phú nông, địa chủ muốn tranh đấu đuổi Pháp - Nhật''</w:t>
      </w:r>
      <w:r>
        <w:t>. Điều lệ Việt Nam Nông dân cứu quốc hội được Hội nghị tháng 5/1941 thông qua gồm 11 điều. Mục đích liên hiệp hết thảy các hạng nông dân yêu nước để binh vực quyền lợi hàng ngày cho nông dân và cùng với các đoàn thể khác chuẩn bị đánh Pháp đuổi Nhật giành quyền độc lập lại cho nước Việt Nam. Hội lấy làng, ấp làm cơ sở…có Ban chấp hành hội chỉ huy, làng, tổng, tỉnh, xứ, toàn quốc đều phải cử ra Ban chấp hành, ở cấp bộ nào phải cử đại biểu để thành lập Uỷ ban Việt Minh ở cấp ấy.</w:t>
      </w:r>
    </w:p>
    <w:p w:rsidR="00BB09C4" w:rsidRDefault="00BB09C4" w:rsidP="00BB09C4">
      <w:pPr>
        <w:autoSpaceDE w:val="0"/>
        <w:autoSpaceDN w:val="0"/>
        <w:adjustRightInd w:val="0"/>
        <w:spacing w:before="60" w:after="60" w:line="360" w:lineRule="exact"/>
        <w:ind w:firstLine="680"/>
        <w:jc w:val="both"/>
      </w:pPr>
      <w:r>
        <w:t>Từ đầu năm 1941, dưới sự lãnh đạo trực tiếp của đồng chí Nguyễn Ái Quốc, nông dân các dân tộc Cao Bằng đã tổ chức những đoàn thể cứu quốc đầu tiên. Sau đó, nông dân từ miền ngược đến miền xuôi nô nức tham gia vào các đoàn thể của Mặt trận Việt Minh. Nông dân cứu quốc hội là lực lượng to lớn của Mặt trận Việt Minh, đồng thời nông dân còn chiếm đại đa số trong hầu hết các tổ chức cứu quốc ở nông thôn như: thanh niên, phụ nữ ... tạo nên một lực lượng chính trị rộng lớn, áp đảo kẻ thù. Các tổ chức nông dân cùng với công nhân đã trở thành ''xương sống'' của Mặt trận. Từ các bản làng heo hút ở vùng rừng núi Việt Bắc đại ngàn xuống đến vùng châu thổ sông Hồng hay trong các thôn xóm của Trung Kỳ, Nam Kỳ, các đội tự vệ cứu quốc mà lực lượng chủ yếu là thanh niên nông dân ưu tú đã lần lượt ra đời làm nòng cốt cho phong trào đấu tranh của quần chúng.</w:t>
      </w:r>
    </w:p>
    <w:p w:rsidR="00BB09C4" w:rsidRDefault="00BB09C4" w:rsidP="00BB09C4">
      <w:pPr>
        <w:autoSpaceDE w:val="0"/>
        <w:autoSpaceDN w:val="0"/>
        <w:adjustRightInd w:val="0"/>
        <w:spacing w:before="60" w:after="60" w:line="360" w:lineRule="exact"/>
        <w:ind w:firstLine="680"/>
        <w:jc w:val="both"/>
      </w:pPr>
      <w:r>
        <w:t xml:space="preserve">Năm 1941 - 1942, dưới sự lãnh đạo của Nông hội, nông dân đã đấu tranh chống thu thóc, chống nhổ lúa trồng đay, nhổ ngô trồng thầu dầu... Từ năm 1943, với khẩu hiệu </w:t>
      </w:r>
      <w:r>
        <w:rPr>
          <w:i/>
        </w:rPr>
        <w:t>''Đoàn kết toàn dân đánh đuổi Nhật - Pháp''</w:t>
      </w:r>
      <w:r>
        <w:t xml:space="preserve">, Nông hội đã đưa nông dân tham gia vào các phong trào sôi nổi với những hình thức như biểu tình chống Nhật, vũ trang đánh Nhật… Sau ngày Nhật đảo chính Pháp (ngày 09/3/1945), phong trào </w:t>
      </w:r>
      <w:r>
        <w:rPr>
          <w:i/>
        </w:rPr>
        <w:t>''Phá kho thóc Nhật giải quyết nạn đói''</w:t>
      </w:r>
      <w:r>
        <w:t xml:space="preserve"> đã lôi cuốn hàng triệu nông dân vùng lên đấu tranh trực diện với kẻ thù. Qua phong trào đấu tranh các tổ chức cứu quốc của nông dân càng phát triển mạnh mẽ, góp sức vào làn sóng khởi nghĩa từng phần đang nổi lên cuồn cuộn trong cả nước, làm tan rã từng mảng chính quyền cơ sở của phát xít, tay sai, tạo nên khí thế cách mạng sôi sục, đưa cả nước hừng hực bước vào cuộc Tổng khởi nghĩa tháng Tám năm 1945 thành công.</w:t>
      </w:r>
    </w:p>
    <w:p w:rsidR="00BB09C4" w:rsidRDefault="00BB09C4" w:rsidP="00BB09C4">
      <w:pPr>
        <w:autoSpaceDE w:val="0"/>
        <w:autoSpaceDN w:val="0"/>
        <w:adjustRightInd w:val="0"/>
        <w:spacing w:before="60" w:after="60" w:line="360" w:lineRule="exact"/>
        <w:ind w:firstLine="680"/>
        <w:jc w:val="both"/>
      </w:pPr>
      <w:r>
        <w:t xml:space="preserve">Thành công vĩ đại của Cách mạng tháng Tám là một minh chứng cho tinh thần, khả năng và vai trò cách mạng to lớn của nông dân với sự nghiệp cách mạng của dân tộc. Đồng thời, là một thắng lợi của sự lãnh đạo, chỉ đạo đúng đắn của </w:t>
      </w:r>
      <w:r>
        <w:lastRenderedPageBreak/>
        <w:t>Đảng đối với các tổ chức của giai cấp nông dân, thể hiện sự gắn bó giữa Đảng với nông dân, nông dân với Đảng.</w:t>
      </w:r>
    </w:p>
    <w:p w:rsidR="00BB09C4" w:rsidRDefault="00BB09C4" w:rsidP="00BB09C4">
      <w:pPr>
        <w:autoSpaceDE w:val="0"/>
        <w:autoSpaceDN w:val="0"/>
        <w:adjustRightInd w:val="0"/>
        <w:spacing w:before="60" w:after="60" w:line="360" w:lineRule="exact"/>
        <w:ind w:firstLine="680"/>
        <w:jc w:val="both"/>
        <w:rPr>
          <w:b/>
        </w:rPr>
      </w:pPr>
      <w:r>
        <w:rPr>
          <w:b/>
        </w:rPr>
        <w:t>2. Giai cấp nông dân Việt Nam và Hội Nông dân Việt Nam trong sự nghiệp xây dựng Xã hội chủ nghĩa ở miền Bắc, đấu tranh giải phóng miền Nam chống đế quốc Mỹ xâm lược, thống nhất đất nước (1945 - 1975).</w:t>
      </w:r>
    </w:p>
    <w:p w:rsidR="00BB09C4" w:rsidRDefault="00BB09C4" w:rsidP="00BB09C4">
      <w:pPr>
        <w:autoSpaceDE w:val="0"/>
        <w:autoSpaceDN w:val="0"/>
        <w:adjustRightInd w:val="0"/>
        <w:spacing w:before="60" w:after="60" w:line="360" w:lineRule="exact"/>
        <w:ind w:firstLine="680"/>
        <w:jc w:val="both"/>
      </w:pPr>
      <w:r>
        <w:t>Trong điều kiện chiến tranh ngày càng lan rộng với mức độ gay go ác liệt hơn, nhiệm vụ kháng chiến càng đòi hỏi phải động viên toàn thể nông dân tham gia trên tất cả các mặt trận. Đảng và Nhà nước ta chủ trương thành lập Ban Nông vận Trung ương, kiện toàn tổ chức ở cấp Trung ương.</w:t>
      </w:r>
    </w:p>
    <w:p w:rsidR="00BB09C4" w:rsidRDefault="00BB09C4" w:rsidP="00BB09C4">
      <w:pPr>
        <w:spacing w:before="60" w:after="60" w:line="360" w:lineRule="exact"/>
        <w:ind w:firstLine="680"/>
        <w:jc w:val="both"/>
      </w:pPr>
      <w:r>
        <w:t>Ngày 06/8/1949, Ban Chấp hành Trung ương Đảng đã ra Nghị quyết số 02 – NQ/TW về việc thành lập Ban Nông vận Trung ương, gồm 6 đồng chí: Hồ Viết Thắng - Ủy viên Trung ương Đảng làm Trưởng ban, Nguyễn Hữu Thái, Nguyễn Mạnh Hồng, Phạm Xuân Di, Trương Việt Hùng, Trần Đào.</w:t>
      </w:r>
    </w:p>
    <w:p w:rsidR="00BB09C4" w:rsidRDefault="00BB09C4" w:rsidP="00BB09C4">
      <w:pPr>
        <w:autoSpaceDE w:val="0"/>
        <w:autoSpaceDN w:val="0"/>
        <w:adjustRightInd w:val="0"/>
        <w:spacing w:before="60" w:after="60" w:line="360" w:lineRule="exact"/>
        <w:ind w:firstLine="680"/>
        <w:jc w:val="both"/>
        <w:rPr>
          <w:i/>
          <w:iCs/>
        </w:rPr>
      </w:pPr>
      <w:r>
        <w:t>Với nhiệm vụ của Ban Nông vận Trung ương là vận động</w:t>
      </w:r>
      <w:r>
        <w:rPr>
          <w:i/>
          <w:iCs/>
        </w:rPr>
        <w:t xml:space="preserve"> </w:t>
      </w:r>
      <w:r>
        <w:t>nông dân: tăng gia sản xuất, tự cấp tự túc, nuôi dưỡng bộ đội, xây dựng hợp tác</w:t>
      </w:r>
      <w:r>
        <w:rPr>
          <w:i/>
          <w:iCs/>
        </w:rPr>
        <w:t xml:space="preserve"> </w:t>
      </w:r>
      <w:r>
        <w:t>xã, hoàn thành giảm tô, thực hiện giảm tức, đào tạo cán bộ và thanh toán nạn mù</w:t>
      </w:r>
      <w:r>
        <w:rPr>
          <w:i/>
          <w:iCs/>
        </w:rPr>
        <w:t xml:space="preserve"> </w:t>
      </w:r>
      <w:r>
        <w:t>chữ. Thực hiện chủ trương trên Ban Nông vận Trung ương đã tổ chức Hội nghị cán bộ nông dân toàn quốc lần thứ Nhất họp từ ngày 28/11 – 07/01/1949 tại thôn Phong Vân, xã Tân Tiến (Yên Sơn -</w:t>
      </w:r>
      <w:r>
        <w:rPr>
          <w:b/>
          <w:i/>
        </w:rPr>
        <w:t xml:space="preserve"> </w:t>
      </w:r>
      <w:r>
        <w:t>Tuyên Quang). Dự Hội nghị có đông đảo cán bộ đại diện cho tổ chức Hội Nông dân ba miền Bắc, Trung, Nam. Hội nghị đã tập trung kiểm điểm, đánh giá ưu, khuyết điểm của tổ chức Hội, phong trào nông dân, đặc biệt là đánh giá vai trò của tổ chức và hoạt động của phong trào nông dân từ khi cuộc kháng chiến toàn quốc bùng nổ.</w:t>
      </w:r>
    </w:p>
    <w:p w:rsidR="00BB09C4" w:rsidRDefault="00BB09C4" w:rsidP="00BB09C4">
      <w:pPr>
        <w:spacing w:before="60" w:after="60" w:line="360" w:lineRule="exact"/>
        <w:ind w:firstLine="680"/>
        <w:jc w:val="both"/>
      </w:pPr>
      <w:r>
        <w:t xml:space="preserve">Trong thư gửi Hội nghị, Chủ tịch Hồ Chí Minh đánh giá cao vị trí, vai trò và tiềm lực lớn lao của giai cấp nông dân cả nước trong đấu tranh giành chính quyền và sự nghiệp kháng chiến. Hội nghị đã nhất trí thành lập </w:t>
      </w:r>
      <w:r>
        <w:rPr>
          <w:b/>
        </w:rPr>
        <w:t>Hội Nông dân cứu quốc Trung ương</w:t>
      </w:r>
      <w:r>
        <w:rPr>
          <w:b/>
          <w:i/>
        </w:rPr>
        <w:t xml:space="preserve"> </w:t>
      </w:r>
      <w:r>
        <w:t>(sau đổi tên là Ban Liên lạc Nông dân toàn quốc).</w:t>
      </w:r>
    </w:p>
    <w:p w:rsidR="00BB09C4" w:rsidRDefault="00BB09C4" w:rsidP="00BB09C4">
      <w:pPr>
        <w:autoSpaceDE w:val="0"/>
        <w:autoSpaceDN w:val="0"/>
        <w:adjustRightInd w:val="0"/>
        <w:spacing w:before="60" w:after="60" w:line="360" w:lineRule="exact"/>
        <w:ind w:firstLine="680"/>
        <w:jc w:val="both"/>
      </w:pPr>
      <w:r>
        <w:t>Lần đầu tiên trong lịch sử phong trào nông dân và Hội Nông dân Việt Nam, giai cấp nông dân có một tổ chức Hội ở cấp Trung ương, đáp ứng nguyện vọng của nông dân cả nước.</w:t>
      </w:r>
    </w:p>
    <w:p w:rsidR="00BB09C4" w:rsidRDefault="00BB09C4" w:rsidP="00BB09C4">
      <w:pPr>
        <w:autoSpaceDE w:val="0"/>
        <w:autoSpaceDN w:val="0"/>
        <w:adjustRightInd w:val="0"/>
        <w:spacing w:before="60" w:after="60" w:line="360" w:lineRule="exact"/>
        <w:ind w:firstLine="680"/>
        <w:jc w:val="both"/>
      </w:pPr>
      <w:r>
        <w:t xml:space="preserve">Ngày 16/4/1951 Ban Chấp hành Trung ương Đảng ban hành Nghị quyết số 09 – NQ/TW về “Thành lập các ban và tiểu ban giúp việc”, trong đó có Tiểu ban Nông vận gồm có 8 đồng chí: Hồ Viết Thắng, Ủy viên Trung ương Đảng làm Trưởng ban và các đồng chí Trương Việt Hùng, Nguyễn Hữu Thái, Trần Đức Thịnh, Phạm Xuân Dy, Nguyễn Mạnh Hồng, Nguyễn Ca, Trần Đào. </w:t>
      </w:r>
    </w:p>
    <w:p w:rsidR="00BB09C4" w:rsidRDefault="00BB09C4" w:rsidP="00BB09C4">
      <w:pPr>
        <w:autoSpaceDE w:val="0"/>
        <w:autoSpaceDN w:val="0"/>
        <w:adjustRightInd w:val="0"/>
        <w:spacing w:before="60" w:after="60" w:line="360" w:lineRule="exact"/>
        <w:ind w:firstLine="680"/>
        <w:jc w:val="both"/>
      </w:pPr>
      <w:r>
        <w:t>Phong trào nông dân từ sau Hội nghị cán bộ nông dân toàn quốc lần thứ nhất có bước phát triển mới, toàn diện và rất mạnh mẽ. Để tiếp tục đánh giá phong trào nông dân và tổ chức Hội Nông dân. Ban Liên lạc nông dân toàn quốc quyết định triệu tập</w:t>
      </w:r>
      <w:r>
        <w:rPr>
          <w:b/>
          <w:i/>
        </w:rPr>
        <w:t xml:space="preserve"> </w:t>
      </w:r>
      <w:r>
        <w:t>Hội nghị cán bộ nông dân toàn quốc lần thứ Hai, tháng 5/1951, tại thôn Đồng Quắc, xã Bình Nhân (Chiêm Hoá - Tuyên Quang)</w:t>
      </w:r>
      <w:r>
        <w:rPr>
          <w:i/>
        </w:rPr>
        <w:t xml:space="preserve">. </w:t>
      </w:r>
      <w:r>
        <w:t xml:space="preserve">Dự Hội nghị có hơn 100 </w:t>
      </w:r>
      <w:r>
        <w:lastRenderedPageBreak/>
        <w:t>đại biểu đại diện cho giai cấp nông dân cả nước. Hội nghị đánh giá phong trào nông dân, hoạt động của tổ chức Hội và quán triệt nhiệm vụ Hội Nông dân trước yêu cầu nhiệm vụ đưa cuộc kháng chiến chống thực dân Pháp tới toàn thắng. Đồng chí Trường Chinh, Tổng Bí thư Ban Chấp hành Trung ương Đảng tới dự và phát biểu trước Hội nghị. Đồng chí Tổng Bí thư dành nhiều thời gian nói về Chính cương của Đảng, quan điểm của Đảng đối với nông dân và chính sách ruộng đất. Hội nghị đã tập trung quán triệt những nhiệm vụ mới của Đảng để lãnh đạo, chỉ đạo phong trào nông dân và xây dựng tổ chức Hội đáp ứng với những yêu cầu trước mắt.</w:t>
      </w:r>
    </w:p>
    <w:p w:rsidR="00BB09C4" w:rsidRDefault="00BB09C4" w:rsidP="00BB09C4">
      <w:pPr>
        <w:autoSpaceDE w:val="0"/>
        <w:autoSpaceDN w:val="0"/>
        <w:adjustRightInd w:val="0"/>
        <w:spacing w:before="60" w:after="60" w:line="360" w:lineRule="exact"/>
        <w:ind w:firstLine="680"/>
        <w:jc w:val="both"/>
      </w:pPr>
      <w:r>
        <w:t>Ngày 08/3/1956, Ban Bí thư ban hành Nghị quyết số 05 – NQ/TW về “Thành lập Ban Công tác nông thôn của Đảng”, lãnh đạo Ban Công tác nông thôn, gồm Trưởng ban là các đồng chí Hồ Viết Thắng, Ủy viên Trung ương Đảng (4/1956 – 10/1956); các đồng chí Phó Trưởng ban: Nguyễn Mạnh Hồng, Nguyễn Hữu Khiếu, Trần Đức Thịnh; các đồng chí Ủy viên: Nguyễn Hữu Thái, Trương Việt Hùng, Phạm Xuân Di, Trần Đào, Nguyễn Ca.</w:t>
      </w:r>
    </w:p>
    <w:p w:rsidR="00BB09C4" w:rsidRDefault="00BB09C4" w:rsidP="00BB09C4">
      <w:pPr>
        <w:autoSpaceDE w:val="0"/>
        <w:autoSpaceDN w:val="0"/>
        <w:adjustRightInd w:val="0"/>
        <w:spacing w:before="60" w:after="60" w:line="360" w:lineRule="exact"/>
        <w:ind w:firstLine="680"/>
        <w:jc w:val="both"/>
        <w:rPr>
          <w:b/>
        </w:rPr>
      </w:pPr>
      <w:r>
        <w:rPr>
          <w:b/>
        </w:rPr>
        <w:t>Ở miền Bắc</w:t>
      </w:r>
    </w:p>
    <w:p w:rsidR="00BB09C4" w:rsidRDefault="00BB09C4" w:rsidP="00BB09C4">
      <w:pPr>
        <w:autoSpaceDE w:val="0"/>
        <w:autoSpaceDN w:val="0"/>
        <w:adjustRightInd w:val="0"/>
        <w:spacing w:before="60" w:after="60" w:line="360" w:lineRule="exact"/>
        <w:ind w:firstLine="680"/>
        <w:jc w:val="both"/>
      </w:pPr>
      <w:r>
        <w:t xml:space="preserve">Với tinh thần </w:t>
      </w:r>
      <w:r>
        <w:rPr>
          <w:i/>
        </w:rPr>
        <w:t>''Tất cả cho tiền tuyến, tất cả để chiến thắng''</w:t>
      </w:r>
      <w:r>
        <w:t>, nông dân đã hăng hái tham gia "Phong trào thi đua ái quốc sản xuất lập công đề cao chiến sĩ'' do Đảng và Chính phủ phát động. Các cấp Hội nông dân đã tập trung vận động thực hiện các phong trào, như: xây dựng “Cánh đồng 5 tấn”, “Thóc không thiếu một cân, quân không thiếu một người”, phong trào thanh niên nông thôn lên đường tòng quân giết giặc, bảo vệ Tổ quốc…</w:t>
      </w:r>
    </w:p>
    <w:p w:rsidR="00BB09C4" w:rsidRDefault="00BB09C4" w:rsidP="00BB09C4">
      <w:pPr>
        <w:autoSpaceDE w:val="0"/>
        <w:autoSpaceDN w:val="0"/>
        <w:adjustRightInd w:val="0"/>
        <w:spacing w:before="60" w:after="60" w:line="360" w:lineRule="exact"/>
        <w:ind w:firstLine="680"/>
        <w:jc w:val="both"/>
      </w:pPr>
      <w:r>
        <w:t xml:space="preserve"> Hội Nông dân trong các vùng địch tạm chiếm đã tiến hành nhiều hình thức đấu tranh như bám ruộng đất, làng xóm để sản xuất; </w:t>
      </w:r>
      <w:r>
        <w:rPr>
          <w:iCs/>
        </w:rPr>
        <w:t>lên</w:t>
      </w:r>
      <w:r>
        <w:rPr>
          <w:i/>
          <w:iCs/>
        </w:rPr>
        <w:t xml:space="preserve"> </w:t>
      </w:r>
      <w:r>
        <w:t>án hành động bắn phá, đốt hoa màu của địch; tranh thủ sản xuất, thu hoạch và cất dấu lương thực, thực phẩm ở vùng địch hậu để đảm bảo được nhu cầu của nhân dân và còn đóng góp cho Nhà nước, phục vụ sự nghiệp kháng chiến.</w:t>
      </w:r>
    </w:p>
    <w:p w:rsidR="00BB09C4" w:rsidRDefault="00BB09C4" w:rsidP="00BB09C4">
      <w:pPr>
        <w:autoSpaceDE w:val="0"/>
        <w:autoSpaceDN w:val="0"/>
        <w:adjustRightInd w:val="0"/>
        <w:spacing w:before="60" w:after="60" w:line="360" w:lineRule="exact"/>
        <w:ind w:firstLine="680"/>
        <w:jc w:val="both"/>
      </w:pPr>
      <w:r>
        <w:t>Phong trào cách mạng của giai cấp nông dân và Hội Nông dân đã đóng góp quan trọng vào thắng lợi của các chiến dịch. Chiến thắng lịch sử Điện Biên phủ, ngày 07/5/1954 và thắng lợi của Hội nghị Giơnevơ, ngày 20/7/1954 về Đông Dương mở ra một thời kỳ mới của cách mạng Việt Nam. Hoà bình được lập lại ở Đông Dương, miền Bắc hoàn toàn giải phóng, bước vào thời kỳ quá độ, tiến lên chủ nghĩa xã hội.</w:t>
      </w:r>
    </w:p>
    <w:p w:rsidR="00BB09C4" w:rsidRDefault="00BB09C4" w:rsidP="00BB09C4">
      <w:pPr>
        <w:autoSpaceDE w:val="0"/>
        <w:autoSpaceDN w:val="0"/>
        <w:adjustRightInd w:val="0"/>
        <w:spacing w:before="60" w:after="60" w:line="360" w:lineRule="exact"/>
        <w:ind w:firstLine="680"/>
        <w:jc w:val="both"/>
        <w:rPr>
          <w:b/>
        </w:rPr>
      </w:pPr>
      <w:r>
        <w:rPr>
          <w:b/>
        </w:rPr>
        <w:t>Ở miền Nam</w:t>
      </w:r>
    </w:p>
    <w:p w:rsidR="00BB09C4" w:rsidRDefault="00BB09C4" w:rsidP="00BB09C4">
      <w:pPr>
        <w:autoSpaceDE w:val="0"/>
        <w:autoSpaceDN w:val="0"/>
        <w:adjustRightInd w:val="0"/>
        <w:spacing w:before="60" w:after="60" w:line="360" w:lineRule="exact"/>
        <w:ind w:firstLine="680"/>
        <w:jc w:val="both"/>
      </w:pPr>
      <w:r>
        <w:t xml:space="preserve">Được đế quốc Mỹ giúp sức, chính quyền Ngô Đình Diệm đã trắng trợn vi phạm Hiệp định Giơnevơ và tập trung sức củng cố bộ máy thống trị phản động, đẩy mạnh việc xây dựng quân đội ngụy làm lực lượng xung kích chống cộng và đàn áp nhân dân. Thực hiện chủ trương chuyển hướng đấu tranh của Đảng và Chính phủ, dưới sự lãnh đạo của các tổ chức Đảng ở nông thôn miền Nam, Nông hội vừa tích cực tổ chức vận động nông dân chuẩn bị đấu tranh lâu dài, vừa khẩn </w:t>
      </w:r>
      <w:r>
        <w:lastRenderedPageBreak/>
        <w:t xml:space="preserve">trương tranh thủ thời gian trước khi bàn giao các địa bàn cho đối phương để củng cố sản xuất, ổn định đời sống. Nam Bộ và khu V tiếp tục đẩy mạnh việc chia cấp ruộng đất cho nông thôn nâng tổng số ruộng đất chia cho đồng bào lên 750.000ha cho </w:t>
      </w:r>
      <w:r>
        <w:rPr>
          <w:iCs/>
        </w:rPr>
        <w:t>1.299.000</w:t>
      </w:r>
      <w:r>
        <w:rPr>
          <w:i/>
          <w:iCs/>
        </w:rPr>
        <w:t xml:space="preserve"> </w:t>
      </w:r>
      <w:r>
        <w:t>hộ nông dân.</w:t>
      </w:r>
    </w:p>
    <w:p w:rsidR="00BB09C4" w:rsidRDefault="00BB09C4" w:rsidP="00BB09C4">
      <w:pPr>
        <w:autoSpaceDE w:val="0"/>
        <w:autoSpaceDN w:val="0"/>
        <w:adjustRightInd w:val="0"/>
        <w:spacing w:before="60" w:after="60" w:line="360" w:lineRule="exact"/>
        <w:ind w:firstLine="680"/>
        <w:jc w:val="both"/>
      </w:pPr>
      <w:r>
        <w:t xml:space="preserve">Phong trào đấu tranh chính trị của nông dân miền Nam diễn ra hết sức mạnh mẽ, quyết liệt. Các làng, xã chiến đấu được hình thành và phát triển. </w:t>
      </w:r>
    </w:p>
    <w:p w:rsidR="00BB09C4" w:rsidRDefault="00BB09C4" w:rsidP="00BB09C4">
      <w:pPr>
        <w:autoSpaceDE w:val="0"/>
        <w:autoSpaceDN w:val="0"/>
        <w:adjustRightInd w:val="0"/>
        <w:spacing w:before="60" w:after="60" w:line="360" w:lineRule="exact"/>
        <w:ind w:firstLine="680"/>
        <w:jc w:val="both"/>
      </w:pPr>
      <w:r>
        <w:t xml:space="preserve">Ngày 20/12/1960, Đại hội đại biểu quốc dân miền Nam đã họp tại căn cứ Bắc Tây Ninh, tuyên bố thành lập Mặt trận Dân tộc giải phóng miền Nam Việt Nam. </w:t>
      </w:r>
    </w:p>
    <w:p w:rsidR="00BB09C4" w:rsidRDefault="00BB09C4" w:rsidP="00BB09C4">
      <w:pPr>
        <w:autoSpaceDE w:val="0"/>
        <w:autoSpaceDN w:val="0"/>
        <w:adjustRightInd w:val="0"/>
        <w:spacing w:before="60" w:after="60" w:line="360" w:lineRule="exact"/>
        <w:ind w:firstLine="680"/>
        <w:jc w:val="both"/>
      </w:pPr>
      <w:r>
        <w:t xml:space="preserve">Ngày 21/4/1961, </w:t>
      </w:r>
      <w:r>
        <w:rPr>
          <w:b/>
        </w:rPr>
        <w:t>Hội Nông dân giải phóng miền Nam Việt Nam</w:t>
      </w:r>
      <w:r>
        <w:t xml:space="preserve"> chính thức được thành lập và là thành viên của Mặt trận Dân tộc giải phóng miền Nam Việt Nam. Sự ra đời của Hội là một mốc lịch sử đánh dấu sự phát triển của tổ chức nông dân, mà trên thực tế hàng ngàn cơ sở Nông hội cứu quốc ở các khu, tỉnh, huyện, xã đã được phục hồi trong thời gian Đồng khởi. </w:t>
      </w:r>
    </w:p>
    <w:p w:rsidR="00BB09C4" w:rsidRDefault="00BB09C4" w:rsidP="00BB09C4">
      <w:pPr>
        <w:spacing w:before="60" w:after="60" w:line="360" w:lineRule="exact"/>
        <w:ind w:firstLine="680"/>
        <w:jc w:val="both"/>
      </w:pPr>
      <w:r>
        <w:t>Để phát huy những thành quả đạt được sau 5 năm hoạt động, tháng 01/1965 Đại hội lần thứ nhất của Hội Nông dân Giải phóng miền Nam được khai mạc. Đại hội đã đánh giá tình hình họat động của Hội từ khi ra đời và quán triệt yêu cầu nhiệm vụ mới của nông dân trong đấu tranh chống kế hoạch bình định nông thôn của ngụy quyền Sài Gòn. Đại hội đã biểu dương những thành tích to lớn của nông dân miền Nam trong việc phát triển thế trận chiến tranh nhân dân và chiến tranh du kích, đánh địch bảo vệ vùng giải phóng, vùng căn cứ cách mạng và là lực lượng chủ yếu trên mặt trận sản xuất, bảo đảm đời sống và cung cấp hậu cần cho bộ đội ở tiền phương đánh giặc.</w:t>
      </w:r>
    </w:p>
    <w:p w:rsidR="00BB09C4" w:rsidRDefault="00BB09C4" w:rsidP="00BB09C4">
      <w:pPr>
        <w:spacing w:before="60" w:after="60" w:line="360" w:lineRule="exact"/>
        <w:ind w:firstLine="680"/>
        <w:jc w:val="both"/>
      </w:pPr>
      <w:r>
        <w:t>Qua Đại hội I, Hội Nông dân Giải phóng miền Nam, phong trào của Hội tiếp tục được phát triển mạnh mẽ cả về số lượng và chất lượng. Lúc này bộ máy tổ chức của Hội Nông dân Giải phóng miền Nam đã hình thành theo 5 cấp: Miền, Khu, Tỉnh, Huyện và Xã. Xã là tổ chức cơ sở của Hội, xã có Ban chấp hành, dưới xã có Ban cán sự thôn, ấp và tiểu tổ Hội. Bộ máy của Hội được củng cố từ Xã lên Huyện, Tỉnh và Khu.</w:t>
      </w:r>
    </w:p>
    <w:p w:rsidR="00BB09C4" w:rsidRDefault="00BB09C4" w:rsidP="00BB09C4">
      <w:pPr>
        <w:autoSpaceDE w:val="0"/>
        <w:autoSpaceDN w:val="0"/>
        <w:adjustRightInd w:val="0"/>
        <w:spacing w:before="60" w:after="60" w:line="360" w:lineRule="exact"/>
        <w:ind w:firstLine="680"/>
        <w:jc w:val="both"/>
      </w:pPr>
      <w:r>
        <w:t>Tháng 7/1965 Hội Nông dân giải phóng miền Nam đã ban hành dự thảo Điều lệ hoạt động của Hội nhằm tiếp tục mở rộng hoạt động của các cấp Hội cơ sở, phát triển hội viên và động viên nông dân phát huy vai trò tích cực của mình trong sự nghiệp kháng chiến chống Mỹ, cứu nước.</w:t>
      </w:r>
    </w:p>
    <w:p w:rsidR="00BB09C4" w:rsidRDefault="00BB09C4" w:rsidP="00BB09C4">
      <w:pPr>
        <w:autoSpaceDE w:val="0"/>
        <w:autoSpaceDN w:val="0"/>
        <w:adjustRightInd w:val="0"/>
        <w:spacing w:before="60" w:after="60" w:line="360" w:lineRule="exact"/>
        <w:ind w:firstLine="680"/>
        <w:jc w:val="both"/>
      </w:pPr>
      <w:r>
        <w:t xml:space="preserve">Tháng 01/1969, Hội Nông dân giải phóng miền Nam Việt Nam đã tiến hành Đại hội lần thứ II, nhằm tổng kết phong trào đấu tranh của nông dân trong tám năm, đồng thời quán triệt yêu cầu và nhiệm vụ mới của nông dân trong đấu tranh chống kế hoạch ''Bình định cấp tốc'' của địch. Đại hội đã biểu dương những thành tích to lớn của nông dân miền Nam trong việc phát triển thế trận chiến tranh du kích, đánh địch, bảo vệ vùng giải phóng, vùng căn cứ và là lực lượng chủ yếu trên mặt trận sản xuất, bảo đảm đời sống và cung cấp hậu cần cho bộ đội. Hội tập trung </w:t>
      </w:r>
      <w:r>
        <w:lastRenderedPageBreak/>
        <w:t>vận động, tuyên truyền nông dân thực hiện đúng đường lối kháng chiến chống Mỹ cứu nước của Đảng.</w:t>
      </w:r>
    </w:p>
    <w:p w:rsidR="00BB09C4" w:rsidRDefault="00BB09C4" w:rsidP="00BB09C4">
      <w:pPr>
        <w:autoSpaceDE w:val="0"/>
        <w:autoSpaceDN w:val="0"/>
        <w:adjustRightInd w:val="0"/>
        <w:spacing w:before="60" w:after="60" w:line="360" w:lineRule="exact"/>
        <w:ind w:firstLine="680"/>
        <w:jc w:val="both"/>
      </w:pPr>
      <w:r>
        <w:t xml:space="preserve">Thực hiện chủ trương của Đảng, lấy địa bàn nông thôn làm hướng tiến công chính, đánh mạnh vào kế hoạch “Bình định cấp tốc” của địch, giữ đất, giành dân, Hội Nông dân đã chủ động giáo dục hội viên khắc phục tư tưởng nôn nóng, thoát ly thực tế muốn thắng nhanh, đồng thời vạch rõ nhiệm vụ quan trọng nhất ở nông thôn là phải </w:t>
      </w:r>
      <w:r>
        <w:rPr>
          <w:i/>
        </w:rPr>
        <w:t>''giành dân, giành đất, phát triển thế và lực của ta".</w:t>
      </w:r>
      <w:r>
        <w:t xml:space="preserve"> Nông dân liên tục nổi dậy phá rã, phá banh nhiều khu dồn dân, phá thế kìm kẹp, giành quyền làm chủ trên nhiều địa bàn quan trọng. Vùng giải phóng đã mở rộng tới sát Sài Gòn. Ở đồng bằng Nam Bộ, nông dân nổi dậy mở thêm nhiều vùng, nhiều lõm giải phóng, nối các vùng giải phóng thành thế liên hoàn liên xã, liên huyện. </w:t>
      </w:r>
    </w:p>
    <w:p w:rsidR="00BB09C4" w:rsidRDefault="00BB09C4" w:rsidP="00BB09C4">
      <w:pPr>
        <w:autoSpaceDE w:val="0"/>
        <w:autoSpaceDN w:val="0"/>
        <w:adjustRightInd w:val="0"/>
        <w:spacing w:before="60" w:after="60" w:line="360" w:lineRule="exact"/>
        <w:ind w:firstLine="680"/>
        <w:jc w:val="both"/>
      </w:pPr>
      <w:r>
        <w:t>Thắng lợi của phong trào nông dân nổi dậy và cuộc tiến công chiến lược Xuân - Hè 1972 đã làm chuyển biến căn bản cục diện chiến tranh ở miền Nam và tiến tới "Tổng tấn công" mùa Xuân năm 1975 giành trọn vẹn thắng lợi, đất nước thống nhất, Nam - Bắc sum họp một nhà.</w:t>
      </w:r>
    </w:p>
    <w:p w:rsidR="00BB09C4" w:rsidRDefault="00BB09C4" w:rsidP="00BB09C4">
      <w:pPr>
        <w:autoSpaceDE w:val="0"/>
        <w:autoSpaceDN w:val="0"/>
        <w:adjustRightInd w:val="0"/>
        <w:spacing w:before="60" w:after="60" w:line="360" w:lineRule="exact"/>
        <w:ind w:firstLine="680"/>
        <w:jc w:val="both"/>
        <w:rPr>
          <w:b/>
        </w:rPr>
      </w:pPr>
      <w:r>
        <w:rPr>
          <w:b/>
        </w:rPr>
        <w:t xml:space="preserve">3. Hội Nông dân Việt Nam trong sự nghiệp đổi mới, xây dựng và bảo vệ Tổ quốc </w:t>
      </w:r>
    </w:p>
    <w:p w:rsidR="00BB09C4" w:rsidRDefault="00BB09C4" w:rsidP="00BB09C4">
      <w:pPr>
        <w:autoSpaceDE w:val="0"/>
        <w:autoSpaceDN w:val="0"/>
        <w:adjustRightInd w:val="0"/>
        <w:spacing w:before="60" w:after="60" w:line="360" w:lineRule="exact"/>
        <w:ind w:firstLine="680"/>
        <w:jc w:val="both"/>
      </w:pPr>
      <w:r>
        <w:t>Phát huy vai trò của tổ chức Hội Nông dân trong sự nghiệp cách mạng và tiến tới Đại hội đại biểu nông dân toàn quốc, Đảng và Nhà nước đã nhiều văn bản chỉ đạo đối với giai cấp nông dân Việt Nam, như:.</w:t>
      </w:r>
    </w:p>
    <w:p w:rsidR="00BB09C4" w:rsidRDefault="00BB09C4" w:rsidP="00BB09C4">
      <w:pPr>
        <w:autoSpaceDE w:val="0"/>
        <w:autoSpaceDN w:val="0"/>
        <w:adjustRightInd w:val="0"/>
        <w:spacing w:before="60" w:after="60" w:line="360" w:lineRule="exact"/>
        <w:ind w:firstLine="680"/>
        <w:jc w:val="both"/>
      </w:pPr>
      <w:r>
        <w:t>Ngày 18/9/1974, Ban Bí thư Trung ương Đảng đã ra Chỉ thị số 209 – CT/TW về tổ chức Đại hội Đại biểu nông dân tập thể các cấp.</w:t>
      </w:r>
    </w:p>
    <w:p w:rsidR="00BB09C4" w:rsidRDefault="00BB09C4" w:rsidP="00BB09C4">
      <w:pPr>
        <w:autoSpaceDE w:val="0"/>
        <w:autoSpaceDN w:val="0"/>
        <w:adjustRightInd w:val="0"/>
        <w:spacing w:before="60" w:after="60" w:line="360" w:lineRule="exact"/>
        <w:ind w:firstLine="680"/>
        <w:jc w:val="both"/>
      </w:pPr>
      <w:r>
        <w:t xml:space="preserve">Ngày 11/10/1974, Ban Bí thư ra Thông báo số 16 – TB/TW về việc thành lập Ban Trù bị Đại hội đại biểu nông dân tập thể Trung ương (gắn với Ban Nông nghiệp Trung ương). </w:t>
      </w:r>
    </w:p>
    <w:p w:rsidR="00BB09C4" w:rsidRDefault="00BB09C4" w:rsidP="00BB09C4">
      <w:pPr>
        <w:autoSpaceDE w:val="0"/>
        <w:autoSpaceDN w:val="0"/>
        <w:adjustRightInd w:val="0"/>
        <w:spacing w:before="60" w:after="60" w:line="360" w:lineRule="exact"/>
        <w:ind w:firstLine="680"/>
        <w:jc w:val="both"/>
      </w:pPr>
      <w:r>
        <w:t>Ngày 25/6/1979, Ban Bí thư ra Công văn số 156 – CV/TW, quyết định tách Ban Trù bị Đại hội đại biểu nông dân tập thể Trung ương (trước đây nằm trong Ban Nông nghiệp Trung ương) thành một cơ quan riêng trực thuộc Ban Bí thư, thuộc hệ thống các đoàn thể quần chúng.</w:t>
      </w:r>
    </w:p>
    <w:p w:rsidR="00BB09C4" w:rsidRDefault="00BB09C4" w:rsidP="00BB09C4">
      <w:pPr>
        <w:autoSpaceDE w:val="0"/>
        <w:autoSpaceDN w:val="0"/>
        <w:adjustRightInd w:val="0"/>
        <w:spacing w:before="60" w:after="60" w:line="360" w:lineRule="exact"/>
        <w:ind w:firstLine="680"/>
        <w:jc w:val="both"/>
      </w:pPr>
      <w:r>
        <w:t xml:space="preserve">Ngày 27/9/1979, Ban Bí thư ra Chỉ thị số 78 – CT/TƯ về việc tổ chức Hội Liên hiệp nông dân tập thể Việt Nam. </w:t>
      </w:r>
    </w:p>
    <w:p w:rsidR="00BB09C4" w:rsidRDefault="00BB09C4" w:rsidP="00BB09C4">
      <w:pPr>
        <w:autoSpaceDE w:val="0"/>
        <w:autoSpaceDN w:val="0"/>
        <w:adjustRightInd w:val="0"/>
        <w:spacing w:before="60" w:after="60" w:line="360" w:lineRule="exact"/>
        <w:ind w:firstLine="680"/>
        <w:jc w:val="both"/>
      </w:pPr>
      <w:r>
        <w:t xml:space="preserve">Để phát triển sản xuất nông nghiệp, lâm nghiệp và đoàn kết nông dân lao động, đưa nông thôn nước ta tiến lên CNXH, Bộ Chính trị đã quyết định thành lập tổ chức thống nhất của nông dân lao động trong cả nước, có hệ thống từ Trung ương đến cơ sở, lấy tên là </w:t>
      </w:r>
      <w:r>
        <w:rPr>
          <w:b/>
        </w:rPr>
        <w:t>Hội Liên hiệp Nông dân tập thể Việt Nam</w:t>
      </w:r>
      <w:r>
        <w:t xml:space="preserve">. Chỉ thị khẳng định Hội Liên hiệp Nông dân tập thể Việt Nam là tổ chức quần chúng rộng rãi của nông dân lao động trong cả nước, Hội có nhiệm vụ tập hợp, đoàn kết nông dân để giáo dục, vận động nông dân thực hiện các chủ trương, chính sách của Đảng và Nhà nước ta, hoàn thiện quan hệ sản xuất XHCN ở miền Bắc và cải tạo xã hội chủ nghĩa đối với nông nghiệp miền Nam, đưa nông thôn tiến lên CNXH. Hội </w:t>
      </w:r>
      <w:r>
        <w:lastRenderedPageBreak/>
        <w:t>kết nạp tất cả nông dân hăng hái phấn đấu vào con đường làm ăn tập thể XHCN, theo nguyện tắc tự nguyện.</w:t>
      </w:r>
    </w:p>
    <w:p w:rsidR="00BB09C4" w:rsidRDefault="00BB09C4" w:rsidP="00BB09C4">
      <w:pPr>
        <w:autoSpaceDE w:val="0"/>
        <w:autoSpaceDN w:val="0"/>
        <w:adjustRightInd w:val="0"/>
        <w:spacing w:before="60" w:after="60" w:line="360" w:lineRule="exact"/>
        <w:ind w:firstLine="680"/>
        <w:jc w:val="both"/>
      </w:pPr>
      <w:r>
        <w:rPr>
          <w:b/>
        </w:rPr>
        <w:t>Hội Liên hiệp Nông dân tập thể Việt Nam</w:t>
      </w:r>
      <w:r>
        <w:t xml:space="preserve"> được thành lập có ý nghĩa chính trị to lớn. Sau nhiều năm không có tổ chức Hội (ở miền Bắc) nay giai cấp nông dân cả nước có tổ chức thống nhất từ Trung ương xuống cơ sở. </w:t>
      </w:r>
    </w:p>
    <w:p w:rsidR="00BB09C4" w:rsidRDefault="00BB09C4" w:rsidP="00BB09C4">
      <w:pPr>
        <w:autoSpaceDE w:val="0"/>
        <w:autoSpaceDN w:val="0"/>
        <w:adjustRightInd w:val="0"/>
        <w:spacing w:before="60" w:after="60" w:line="360" w:lineRule="exact"/>
        <w:ind w:firstLine="680"/>
        <w:jc w:val="both"/>
      </w:pPr>
      <w:r>
        <w:t>Tuy nhiên, do nhiều nguyên nhân khác nhau, nông nghiệp nước ta chưa có những chuyển biến tích cực. Mô hình hợp tác xã nông nghiệp trong thời gian qua nay không còn phù hợp. Những hạn chế của nó đã dẫn đến những biểu hiện suy thoái trong phát triển sản xuất, những dấu hiệu khủng hoảng, bất hợp lý bộc lộ ngày càng rõ, đời sống nhân dân gặp nhiều khó khăn.</w:t>
      </w:r>
    </w:p>
    <w:p w:rsidR="00BB09C4" w:rsidRDefault="00BB09C4" w:rsidP="00BB09C4">
      <w:pPr>
        <w:autoSpaceDE w:val="0"/>
        <w:autoSpaceDN w:val="0"/>
        <w:adjustRightInd w:val="0"/>
        <w:spacing w:before="60" w:after="60" w:line="360" w:lineRule="exact"/>
        <w:ind w:firstLine="680"/>
        <w:jc w:val="both"/>
      </w:pPr>
      <w:r>
        <w:t>Tổ chức Hội Nông dân ngày càng được Đảng quan tâm hơn. Ngày 27/9/1981, Ban Bí thư ra Chỉ thị số 116 – CT/TW về tăng cường sự lãnh đạo, chỉ đạo của Đảng đối với tổ chức và hoạt động của Hội Liên hiệp nông dân tập thể Việt Nam.</w:t>
      </w:r>
    </w:p>
    <w:p w:rsidR="00BB09C4" w:rsidRDefault="00BB09C4" w:rsidP="00BB09C4">
      <w:pPr>
        <w:autoSpaceDE w:val="0"/>
        <w:autoSpaceDN w:val="0"/>
        <w:adjustRightInd w:val="0"/>
        <w:spacing w:before="60" w:after="60" w:line="360" w:lineRule="exact"/>
        <w:ind w:firstLine="680"/>
        <w:jc w:val="both"/>
      </w:pPr>
      <w:r>
        <w:t>Về tổ chức Hội, Ban Bí thư quy định: “Ở Trung ương, tỉnh, huyện thành lập Hội đồng của Hội Liên hiệp nông dân tập thể ở từng cấp; cơ quan của Hội đồng gắn với Ban Nông nghiệp của Đảng, là một bộ phận của Ban Nông nghiệp Trung ương, Ban Nông nghiệp tỉnh, thành phố. Ở cấp huyện, cử đồng chí thường vụ cấp ủy Đảng phụ trách nông nghiệp trực tiếp làm chủ tịch Hội đồng nông dân tập thể ở huyện và một số cán bộ có chất lượng giúp việc làm những nhiệm vụ thường trực của Hội đồng nông dân tập thể huyện”. Đồng thời, quyết định cho ban hành Điều lệ Hội Liên hiệp Nông dân tập thể Việt Nam quy định rõ tính chất, mục đích, nhiệm vụ của Hội và tổ chức Hội ở các cấp và Đại hội đại biểu toàn quốc lần thứ nhất Hội Liên hiệp Nông dân tập thể Việt Nam.</w:t>
      </w:r>
    </w:p>
    <w:p w:rsidR="00BB09C4" w:rsidRDefault="00BB09C4" w:rsidP="00BB09C4">
      <w:pPr>
        <w:autoSpaceDE w:val="0"/>
        <w:autoSpaceDN w:val="0"/>
        <w:adjustRightInd w:val="0"/>
        <w:spacing w:before="60" w:after="60" w:line="360" w:lineRule="exact"/>
        <w:ind w:firstLine="680"/>
        <w:jc w:val="both"/>
      </w:pPr>
      <w:r>
        <w:t>Ngày 20/12/1982, Ban Bí thư ra Thông tri số 22 – TT/TW quy định nhiệm vụ, quyền hạn của Ban Trù bị Đại hội đại biểu nông dân tập thể toàn quốc.</w:t>
      </w:r>
    </w:p>
    <w:p w:rsidR="00BB09C4" w:rsidRDefault="00BB09C4" w:rsidP="00BB09C4">
      <w:pPr>
        <w:autoSpaceDE w:val="0"/>
        <w:autoSpaceDN w:val="0"/>
        <w:adjustRightInd w:val="0"/>
        <w:spacing w:before="60" w:after="60" w:line="360" w:lineRule="exact"/>
        <w:ind w:firstLine="680"/>
        <w:jc w:val="both"/>
      </w:pPr>
      <w:r>
        <w:t>Ngày 13/02/1984, Ban Bí thư ra Thông báo số 32 – TB/TW về việc mở Đại hội đại biểu toàn quốc lần thứ nhất Hội Liên hiệp Nông dân tập thể Việt Nam.</w:t>
      </w:r>
    </w:p>
    <w:p w:rsidR="00BB09C4" w:rsidRDefault="00BB09C4" w:rsidP="00BB09C4">
      <w:pPr>
        <w:autoSpaceDE w:val="0"/>
        <w:autoSpaceDN w:val="0"/>
        <w:adjustRightInd w:val="0"/>
        <w:spacing w:before="60" w:after="60" w:line="360" w:lineRule="exact"/>
        <w:ind w:firstLine="680"/>
        <w:jc w:val="both"/>
      </w:pPr>
      <w:r>
        <w:t>Ngày 10/3/1984, Ban Bí thư Trung ương Đảng ra Công văn số 326 – CV/TW về Hướng dẫn công tác chuẩn bị và tổ chức Đại hội đại biểu nông dân tập thể các cấp và đại hội toàn quốc Hội Liên hiệp Nông dân tập thể Việt Nam.</w:t>
      </w:r>
    </w:p>
    <w:p w:rsidR="00BB09C4" w:rsidRDefault="00BB09C4" w:rsidP="00BB09C4">
      <w:pPr>
        <w:autoSpaceDE w:val="0"/>
        <w:autoSpaceDN w:val="0"/>
        <w:adjustRightInd w:val="0"/>
        <w:spacing w:before="60" w:after="60" w:line="360" w:lineRule="exact"/>
        <w:ind w:firstLine="680"/>
        <w:jc w:val="both"/>
      </w:pPr>
      <w:r>
        <w:t>Từ ngày 28/5 - 31/5/1984, tại Hậu Giang, Ban Trù bị Đại hội đại biểu nông dân tập thể toàn quốc đã tổ chức họp với 39/40 tỉnh, thành phố trong cả nước để sơ kết Đại hội các cấp chuẩn bị Đại hội đại biểu toàn quốc lần thứ nhất Hội Liên hiệp Nông dân tập thể Việt Nam.</w:t>
      </w:r>
    </w:p>
    <w:p w:rsidR="00BB09C4" w:rsidRDefault="00BB09C4" w:rsidP="00BB09C4">
      <w:pPr>
        <w:autoSpaceDE w:val="0"/>
        <w:autoSpaceDN w:val="0"/>
        <w:adjustRightInd w:val="0"/>
        <w:spacing w:before="60" w:after="60" w:line="360" w:lineRule="exact"/>
        <w:ind w:firstLine="680"/>
        <w:jc w:val="both"/>
        <w:rPr>
          <w:b/>
        </w:rPr>
      </w:pPr>
      <w:r>
        <w:t xml:space="preserve">Ngày 22/6/1984, Ban Bí thư ra Thông tri số 45 – TT/TW, về tổ chức của Hội Liên hiệp Nông dân tập thể Việt Nam. Hội Liên hiệp Nông dân tập thể Việt Nam là một tổ chức quần chúng rộng rãi của nông dân lao động do Đảng Cộng sản Việt Nam lãnh đạo. Địa bàn hoạt động chủ yếu của Hội là cơ sở. Cơ quan của Hội các cấp là Hội đồng Hội Liên hiệp nông dân tập thể. Tổ chức cơ sở của Hội là Hợp tác </w:t>
      </w:r>
      <w:r>
        <w:lastRenderedPageBreak/>
        <w:t>xã quy mô toàn xã, xã viên là hội viên, được kết nạp tập thể. Ở cấp huyện do đồng chí huyện ủy phụ trách nông nghiệp làm Chủ tịch; ở cấp tỉnh, thành phố do Trưởng hoặc Phó Ban Nông nghiệp làm Chủ tịch. Hội đồng sử dụng bộ máy của Ban Nông nghiệp tỉnh, thành làm thường trực của Hội. Ở Trung ương do đồng chí Trưởng ban Nông nghiệp Trung ương làm Chủ tịch. Hội đồng sử dụng bộ máy của Ban Nông nghiệp Trung ương làm thường trực Hội. Chuyển Ban Chấp hành của Hội ở các cấp thành Hội đồng.</w:t>
      </w:r>
    </w:p>
    <w:p w:rsidR="00BB09C4" w:rsidRDefault="00BB09C4" w:rsidP="00BB09C4">
      <w:pPr>
        <w:autoSpaceDE w:val="0"/>
        <w:autoSpaceDN w:val="0"/>
        <w:adjustRightInd w:val="0"/>
        <w:spacing w:before="60" w:after="60" w:line="360" w:lineRule="exact"/>
        <w:ind w:firstLine="680"/>
        <w:jc w:val="both"/>
      </w:pPr>
      <w:r>
        <w:t xml:space="preserve">Để thống nhất quan điểm, nhận thức về vị trí, vai trò, tổ chức hoạt động của Hội Liên hiệp Hội Nông dân tập thể, đồng thời chuẩn bị tốt hơn về mọi mặt cho Đại hội đại biểu toàn quốc lần thứ nhất Hội Liên hiệp Nông dân tập thể Việt Nam. Từ ngày 26/4 – 28/4/1986, tại thị xã Hà Đông, tỉnh Hà Sơn Bình, Ban Nông nghiệp Trung ương đã tổ chức hội nghị các Trưởng ban Nông nghiệp và Chủ tịch Hội Nông dân tập thể các tỉnh, thành phố dưới sự chủ trì của đồng chí Nguyễn Thanh Bình, Bí thư Trung ương Đảng, cùng các đồng chí Vũ Oanh, Dương Quốc Cẩm. </w:t>
      </w:r>
    </w:p>
    <w:p w:rsidR="00BB09C4" w:rsidRDefault="00BB09C4" w:rsidP="00BB09C4">
      <w:pPr>
        <w:autoSpaceDE w:val="0"/>
        <w:autoSpaceDN w:val="0"/>
        <w:adjustRightInd w:val="0"/>
        <w:spacing w:before="60" w:after="60" w:line="360" w:lineRule="exact"/>
        <w:ind w:firstLine="680"/>
        <w:jc w:val="both"/>
      </w:pPr>
      <w:r>
        <w:t xml:space="preserve"> Quán triệt tinh thần đổi mới theo nội dung Nghị quyết Đại hội VI của Đảng, nhằm đẩy mạnh hoạt động của Hội Liên hiệp Nông dân tập thể Việt Nam, ngày 24/3/1987, Ban Bí thư Trung ương Đảng đã ra Chỉ thị số 05/CT-TW về Tổ chức Hội Liên hiệp Nông dân tập thể Việt Nam và Đại hội Đại biểu toàn quốc lần thứ nhất của Hội.</w:t>
      </w:r>
    </w:p>
    <w:p w:rsidR="00BB09C4" w:rsidRDefault="00BB09C4" w:rsidP="00BB09C4">
      <w:pPr>
        <w:autoSpaceDE w:val="0"/>
        <w:autoSpaceDN w:val="0"/>
        <w:adjustRightInd w:val="0"/>
        <w:spacing w:before="60" w:after="60" w:line="360" w:lineRule="exact"/>
        <w:ind w:firstLine="680"/>
        <w:jc w:val="both"/>
      </w:pPr>
      <w:r>
        <w:t>Ngày 01/3/1988, Ban Bí thư Trung ương Đảng đã ra Quyết định số 42 – QĐ/TW về việc đổi tên Hội Liên hiệp Nông dân tập thể Việt Nam thành</w:t>
      </w:r>
      <w:r>
        <w:rPr>
          <w:b/>
        </w:rPr>
        <w:t xml:space="preserve"> Hội Nông dân Việt Nam</w:t>
      </w:r>
      <w:r>
        <w:t xml:space="preserve">. Tại phiên họp ngày 17/01/1991, Bộ Chính trị đã đồng ý lấy </w:t>
      </w:r>
      <w:r>
        <w:rPr>
          <w:b/>
        </w:rPr>
        <w:t xml:space="preserve">ngày 14 tháng 10 năm 1930 </w:t>
      </w:r>
      <w:r>
        <w:t xml:space="preserve">làm Ngày thành lập </w:t>
      </w:r>
      <w:r>
        <w:rPr>
          <w:b/>
        </w:rPr>
        <w:t>Hội Nông dân Việt Nam</w:t>
      </w:r>
      <w:r>
        <w:t>.</w:t>
      </w:r>
    </w:p>
    <w:p w:rsidR="00BB09C4" w:rsidRDefault="00BB09C4" w:rsidP="00BB09C4">
      <w:pPr>
        <w:autoSpaceDE w:val="0"/>
        <w:autoSpaceDN w:val="0"/>
        <w:adjustRightInd w:val="0"/>
        <w:spacing w:before="60" w:after="60" w:line="360" w:lineRule="exact"/>
        <w:ind w:firstLine="680"/>
        <w:jc w:val="both"/>
      </w:pPr>
      <w:r>
        <w:t>Ngày 20/5/1991, Ban Bí thư đã ra Chỉ thị số 69 – CT/TƯ về việc Tổ chức kỷ niệm 61 năm Ngày thành lập Hội Nông dân Việt Nam (14/10/1930 – 14/10/1991). Lần đầu tiên Hội Nông dân Việt Nam tổ chức mít tinh kỷ niệm trọng thể 61 năm Ngày thành lập Hội tại Thủ đô Hà Nội, Tổng Bí thư Đỗ Mười tới dự và có bài phát biểu quan trọng.</w:t>
      </w:r>
    </w:p>
    <w:p w:rsidR="00BB09C4" w:rsidRDefault="00BB09C4" w:rsidP="00BB09C4">
      <w:pPr>
        <w:spacing w:before="60" w:after="60" w:line="360" w:lineRule="exact"/>
        <w:ind w:firstLine="680"/>
        <w:jc w:val="both"/>
      </w:pPr>
      <w:r>
        <w:t>Qua 92 năm xây dựng và phát triển, Hội Nông dân Việt Nam đã vinh dự được Đảng, Nhà nước ghi nhận và trao tặng các hình thức khen thưởng cao quý. Trong đó có 02 lần vinh dự được trao tặng Huân chương Sao Vàng; 01 lần vinh dự được trao tặng Huân chương Độc Lập; Kỷ niệm 90 năm Ngày thành lập Hội Nông dân Việt Nam (14/10/1930-14/10/2020), Hội Nông dân Việt Nam vinh dự được Đảng, Nhà nước trao tặng Huân chương Hồ Chí Minh.</w:t>
      </w:r>
    </w:p>
    <w:p w:rsidR="00BB09C4" w:rsidRDefault="00BB09C4" w:rsidP="00BB09C4">
      <w:pPr>
        <w:autoSpaceDE w:val="0"/>
        <w:autoSpaceDN w:val="0"/>
        <w:adjustRightInd w:val="0"/>
        <w:spacing w:before="60" w:after="60" w:line="360" w:lineRule="exact"/>
        <w:ind w:firstLine="680"/>
        <w:jc w:val="both"/>
        <w:rPr>
          <w:b/>
        </w:rPr>
      </w:pPr>
      <w:r>
        <w:rPr>
          <w:b/>
        </w:rPr>
        <w:tab/>
        <w:t>4. Các kỳ đại hội của Hội Nông dân Việt Nam</w:t>
      </w:r>
    </w:p>
    <w:p w:rsidR="00BB09C4" w:rsidRDefault="00BB09C4" w:rsidP="00BB09C4">
      <w:pPr>
        <w:shd w:val="clear" w:color="auto" w:fill="FFFFFF"/>
        <w:spacing w:before="60" w:after="60" w:line="360" w:lineRule="exact"/>
        <w:ind w:firstLine="680"/>
        <w:jc w:val="both"/>
        <w:rPr>
          <w:b/>
          <w:i/>
        </w:rPr>
      </w:pPr>
      <w:r>
        <w:rPr>
          <w:b/>
          <w:i/>
        </w:rPr>
        <w:t>4.1. Đại hội lần thứ I (nhiệm kỳ 1988 - 1993)</w:t>
      </w:r>
    </w:p>
    <w:p w:rsidR="00BB09C4" w:rsidRDefault="00BB09C4" w:rsidP="00BB09C4">
      <w:pPr>
        <w:shd w:val="clear" w:color="auto" w:fill="FFFFFF"/>
        <w:spacing w:before="60" w:after="60" w:line="360" w:lineRule="exact"/>
        <w:ind w:firstLine="680"/>
        <w:jc w:val="both"/>
      </w:pPr>
      <w:r>
        <w:t xml:space="preserve">Đại hội được tổ chức từ ngày 28/3 - 29/3/1988 tại Hội trường Ba Đình, Hà Nội. Tham dự Đại hội có 613 đại biểu thay mặt cho 11.188.789 hội viên của cả nước. Đại hội đã bầu Ban Chấp hành gồm 95 đồng chí và bầu 17 Ủy viên Ban </w:t>
      </w:r>
      <w:r>
        <w:lastRenderedPageBreak/>
        <w:t>Thường vụ. Đồng chí Phạm Bái - Ủy viên Trung ương Đảng được bầu giữ chức Chủ tịch Ban Chấp hành Trung ương Hội Nông dân Việt Nam.</w:t>
      </w:r>
    </w:p>
    <w:p w:rsidR="00BB09C4" w:rsidRDefault="00BB09C4" w:rsidP="00BB09C4">
      <w:pPr>
        <w:shd w:val="clear" w:color="auto" w:fill="FFFFFF"/>
        <w:spacing w:before="60" w:after="60" w:line="360" w:lineRule="exact"/>
        <w:ind w:firstLine="680"/>
        <w:jc w:val="both"/>
      </w:pPr>
      <w:r>
        <w:t>Đại hội là sự kiện chính trị trọng đại, đánh dấu một mốc son quan trọng trên chặng đường lịch sử vẻ vang gần 6 thập kỷ, mở ra giai đoạn phát triển mới của phong trào nông dân và Hội Nông dân Việt Nam, từ đây, một tổ chức chính trị - xã hội rộng rãi của giai cấp nông dân chính thức được thành lập, có hệ thống tổ chức hoàn chỉnh từ Trung ương đến cơ sở, khẳng định những quan điểm cơ bản của Đảng về vị trí, vai trò của giai cấp nông dân và Hội Nông dân Việt Nam.</w:t>
      </w:r>
    </w:p>
    <w:p w:rsidR="00BB09C4" w:rsidRDefault="00BB09C4" w:rsidP="00BB09C4">
      <w:pPr>
        <w:shd w:val="clear" w:color="auto" w:fill="FFFFFF"/>
        <w:spacing w:before="60" w:after="60" w:line="360" w:lineRule="exact"/>
        <w:ind w:firstLine="680"/>
        <w:jc w:val="both"/>
        <w:rPr>
          <w:b/>
        </w:rPr>
      </w:pPr>
      <w:r>
        <w:rPr>
          <w:b/>
          <w:i/>
          <w:iCs/>
        </w:rPr>
        <w:t>4.2. Đại hội lần thứ II (nhiệm kỳ 1993 - 1998)</w:t>
      </w:r>
    </w:p>
    <w:p w:rsidR="00BB09C4" w:rsidRDefault="00BB09C4" w:rsidP="00BB09C4">
      <w:pPr>
        <w:shd w:val="clear" w:color="auto" w:fill="FFFFFF"/>
        <w:spacing w:before="60" w:after="60" w:line="360" w:lineRule="exact"/>
        <w:ind w:firstLine="680"/>
        <w:jc w:val="both"/>
      </w:pPr>
      <w:r>
        <w:t>Đại hội được tổ chức từ ngày 15/11 - 19/11/1993 tại Hội trường Ba Đình, Hà Nội. Dự Đại hội có 600 đại biểu đại diện cho 7.269.982 hội viên. Đại hội đã bầu 77 đồng chí vào Ban Chấp hành và 14 Ủy viên Ban Thường vụ. Đồng chí Nguyễn Văn Chính (Chín Cần) - Ủy viên Trung ương Đảng được bầu lại làm Chủ tịch Ban Chấp hành Trung ương Hội Nông dân Việt Nam.</w:t>
      </w:r>
    </w:p>
    <w:p w:rsidR="00BB09C4" w:rsidRDefault="00BB09C4" w:rsidP="00BB09C4">
      <w:pPr>
        <w:shd w:val="clear" w:color="auto" w:fill="FFFFFF"/>
        <w:spacing w:before="60" w:after="60" w:line="360" w:lineRule="exact"/>
        <w:ind w:firstLine="680"/>
        <w:jc w:val="both"/>
      </w:pPr>
      <w:r>
        <w:t xml:space="preserve">Đây là Đại hội </w:t>
      </w:r>
      <w:r>
        <w:rPr>
          <w:i/>
        </w:rPr>
        <w:t>“Đổi mới tổ chức, nội dung và phương thức hoạt động”,</w:t>
      </w:r>
      <w:r>
        <w:t xml:space="preserve"> là Đại hội của trí tuệ và niềm tin, nơi hội tụ ý chí và nguyện vọng của giai cấp nông dân quyết tâm đổi mới và xây dựng Hội Nông dân Việt Nam vững mạnh về mọi mặt.</w:t>
      </w:r>
    </w:p>
    <w:p w:rsidR="00BB09C4" w:rsidRDefault="00BB09C4" w:rsidP="00BB09C4">
      <w:pPr>
        <w:shd w:val="clear" w:color="auto" w:fill="FFFFFF"/>
        <w:spacing w:before="60" w:after="60" w:line="360" w:lineRule="exact"/>
        <w:ind w:firstLine="680"/>
        <w:jc w:val="both"/>
        <w:rPr>
          <w:b/>
          <w:i/>
          <w:iCs/>
        </w:rPr>
      </w:pPr>
      <w:r>
        <w:rPr>
          <w:b/>
          <w:i/>
          <w:iCs/>
        </w:rPr>
        <w:t>4.3. Đại hội lần thứ III (nhiệm kỳ 1998 - 2003)</w:t>
      </w:r>
    </w:p>
    <w:p w:rsidR="00BB09C4" w:rsidRDefault="00BB09C4" w:rsidP="00BB09C4">
      <w:pPr>
        <w:shd w:val="clear" w:color="auto" w:fill="FFFFFF"/>
        <w:spacing w:before="60" w:after="60" w:line="360" w:lineRule="exact"/>
        <w:ind w:firstLine="680"/>
        <w:jc w:val="both"/>
      </w:pPr>
      <w:r>
        <w:t>Đại hội được tổ chức từ ngày 17/11 - 20/11/1998 tại Cung Văn hóa Hữu nghị, Hà Nội. Tham dự Đại hội có 700 đại biểu thay mặt cho 7.215.544 hội viên, nông dân. Đại hội đã bầu 114 Ủy viên Ban Chấp hành, 19 Ủy viên Ban Thường vụ. Đồng chí Nguyễn Đức Triều - Ủy viên Trung ương Đảng được bầu lại giữ chức Chủ tịch Ban Chấp hành Trung ương Hội Nông dân Việt Nam.</w:t>
      </w:r>
    </w:p>
    <w:p w:rsidR="00BB09C4" w:rsidRDefault="00BB09C4" w:rsidP="00BB09C4">
      <w:pPr>
        <w:shd w:val="clear" w:color="auto" w:fill="FFFFFF"/>
        <w:spacing w:before="60" w:after="60" w:line="360" w:lineRule="exact"/>
        <w:ind w:firstLine="680"/>
        <w:jc w:val="both"/>
      </w:pPr>
      <w:r>
        <w:t>Đại hội khẳng định tiếp tục đổi mới và phát huy mạnh mẽ vai trò nòng cốt của Hội, tổ chức, động viên giai cấp nông dân phát huy nội lực, cần kiệm xây dựng đất nước, thực hiện công nghiệp hóa, hiện đại hóa nông nghiệp, nông thôn.</w:t>
      </w:r>
    </w:p>
    <w:p w:rsidR="00BB09C4" w:rsidRDefault="00BB09C4" w:rsidP="00BB09C4">
      <w:pPr>
        <w:shd w:val="clear" w:color="auto" w:fill="FFFFFF"/>
        <w:spacing w:before="60" w:after="60" w:line="360" w:lineRule="exact"/>
        <w:ind w:firstLine="680"/>
        <w:jc w:val="both"/>
        <w:rPr>
          <w:b/>
          <w:i/>
          <w:iCs/>
        </w:rPr>
      </w:pPr>
      <w:r>
        <w:rPr>
          <w:b/>
          <w:i/>
          <w:iCs/>
        </w:rPr>
        <w:t>4.4. Đại hội lần thứ IV (nhiệm kỳ 2003 - 2008)</w:t>
      </w:r>
    </w:p>
    <w:p w:rsidR="00BB09C4" w:rsidRDefault="00BB09C4" w:rsidP="00BB09C4">
      <w:pPr>
        <w:shd w:val="clear" w:color="auto" w:fill="FFFFFF"/>
        <w:spacing w:before="60" w:after="60" w:line="360" w:lineRule="exact"/>
        <w:ind w:firstLine="680"/>
        <w:jc w:val="both"/>
      </w:pPr>
      <w:r>
        <w:t>Đại hội được tổ chức từ ngày 22/11 - 25/11/2003 tại Cung Văn hóa Hữu nghị, Hà Nội. Tham dự Đại hội có 860 đại biểu đại diện cho 8.173.238 hội viên cả nước. Đại hội đã bầu 120 Ủy viên Ban Chấp hành và 21 Ủy viên Ban Thường vụ; đồng chí Vũ Ngọc Kỳ - Ủy viên Trung ương Đảng được bầu làm Chủ tịch Ban Chấp hành Trung ương Hội Nông dân Việt Nam.</w:t>
      </w:r>
    </w:p>
    <w:p w:rsidR="00BB09C4" w:rsidRDefault="00BB09C4" w:rsidP="00BB09C4">
      <w:pPr>
        <w:shd w:val="clear" w:color="auto" w:fill="FFFFFF"/>
        <w:spacing w:before="60" w:after="60" w:line="360" w:lineRule="exact"/>
        <w:ind w:firstLine="680"/>
        <w:jc w:val="both"/>
      </w:pPr>
      <w:r>
        <w:t xml:space="preserve">Chủ đề Đại hội là </w:t>
      </w:r>
      <w:r>
        <w:rPr>
          <w:i/>
        </w:rPr>
        <w:t>''Đoàn kết - Đổi mới - Dân chủ - Phát triển''</w:t>
      </w:r>
      <w:r>
        <w:t>. Đại hội đã xác định phương hướng là: Xây dựng Hội Nông dân Việt Nam vững mạnh về mọi mặt, là trung tâm, nòng cốt trong phong trào nông dân và công cuộc xây dựng nông thôn mới; nâng cao vai trò đại diện của giai cấp nông dân tham gia xây dựng Đảng, chính quyền trong sạch, vững mạnh, đi đầu trong sự nghiệp công nghiệp hóa, hiện đại hóa nông nghiệp, nông thôn, vì mục tiêu "Dân giàu, nước mạnh, xã hội công bằng, dân chủ, văn minh".</w:t>
      </w:r>
    </w:p>
    <w:p w:rsidR="00BB09C4" w:rsidRDefault="00BB09C4" w:rsidP="00BB09C4">
      <w:pPr>
        <w:shd w:val="clear" w:color="auto" w:fill="FFFFFF"/>
        <w:spacing w:before="60" w:after="60" w:line="360" w:lineRule="exact"/>
        <w:ind w:firstLine="680"/>
        <w:jc w:val="both"/>
        <w:rPr>
          <w:b/>
          <w:i/>
          <w:iCs/>
        </w:rPr>
      </w:pPr>
      <w:r>
        <w:rPr>
          <w:b/>
          <w:i/>
          <w:iCs/>
        </w:rPr>
        <w:lastRenderedPageBreak/>
        <w:t>4.5. Đại hội lần thứ V (nhiệm kỳ 2008 - 2013)</w:t>
      </w:r>
    </w:p>
    <w:p w:rsidR="00BB09C4" w:rsidRDefault="00BB09C4" w:rsidP="00BB09C4">
      <w:pPr>
        <w:shd w:val="clear" w:color="auto" w:fill="FFFFFF"/>
        <w:spacing w:before="60" w:after="60" w:line="360" w:lineRule="exact"/>
        <w:ind w:firstLine="680"/>
        <w:jc w:val="both"/>
      </w:pPr>
      <w:r>
        <w:t>Đại hội được tổ chức từ ngày 22/12 - 25/12/2008 tại Trung tâm Hội nghị Quốc gia, Mỹ Đình - Hà Nội. Tham dự Đại hội có 1.175 đại biểu đại diện cho 9.563.577 hội viên. Đại hội đã bầu 124 Ủy viên Ban Chấp hành và 21 Ủy viên Ban Thường vụ; đồng chí Nguyễn Quốc Cường - Ủy viên Trung ương Đảng tái đắc cử giữ chức Chủ tịch Ban Chấp hành Trung ương Hội Nông dân Việt Nam.</w:t>
      </w:r>
    </w:p>
    <w:p w:rsidR="00BB09C4" w:rsidRDefault="00BB09C4" w:rsidP="00BB09C4">
      <w:pPr>
        <w:shd w:val="clear" w:color="auto" w:fill="FFFFFF"/>
        <w:spacing w:before="60" w:after="60" w:line="360" w:lineRule="exact"/>
        <w:ind w:firstLine="680"/>
        <w:jc w:val="both"/>
      </w:pPr>
      <w:r>
        <w:t>Chủ đề Đại hội: </w:t>
      </w:r>
      <w:r>
        <w:rPr>
          <w:i/>
        </w:rPr>
        <w:t>“Đoàn kết - Đổi mới - Hội nhập - Phát triển”.</w:t>
      </w:r>
      <w:r>
        <w:t xml:space="preserve"> Đại hội đã xác định phương hướng là: “Đoàn kết, năng động, sáng tạo, xây dựng giai cấp nông dân vững mạnh, là chủ thể trong quá trình phát triển nông nghiệp, nông thôn; Hội Nông dân vững về chính trị, mạnh về tổ chức, thống nhất về hành động, là trung tâm và nòng cốt trong phong trào nông dân, góp phần vào công cuộc xây dựng nông thôn mới trong thời kỳ đất nước đẩy mạnh sự nghiệp công nghiệp hóa, hiện đại hóa và hội nhập kinh tế thế giới…”.</w:t>
      </w:r>
    </w:p>
    <w:p w:rsidR="00BB09C4" w:rsidRDefault="00BB09C4" w:rsidP="00BB09C4">
      <w:pPr>
        <w:shd w:val="clear" w:color="auto" w:fill="FFFFFF"/>
        <w:spacing w:before="60" w:after="60" w:line="360" w:lineRule="exact"/>
        <w:ind w:firstLine="680"/>
        <w:jc w:val="both"/>
        <w:rPr>
          <w:b/>
          <w:i/>
          <w:iCs/>
        </w:rPr>
      </w:pPr>
      <w:r>
        <w:rPr>
          <w:b/>
          <w:i/>
          <w:iCs/>
        </w:rPr>
        <w:t>4.6. Đại hội lần thứ VI (nhiệm kỳ 2013 - 2018)</w:t>
      </w:r>
    </w:p>
    <w:p w:rsidR="00BB09C4" w:rsidRDefault="00BB09C4" w:rsidP="00BB09C4">
      <w:pPr>
        <w:shd w:val="clear" w:color="auto" w:fill="FFFFFF"/>
        <w:spacing w:before="60" w:after="60" w:line="360" w:lineRule="exact"/>
        <w:ind w:firstLine="680"/>
        <w:jc w:val="both"/>
      </w:pPr>
      <w:r>
        <w:t>Đại hội được tổ chức từ ngày 30/6 - 03/7/2013 tại Trung tâm Hội nghị Quốc gia, Mỹ Đình - Hà Nội. Tham dự Đại hội có 1.169 đại biểu thay mặt cho 9.913.432 hội viên, nông dân cả nước. Đại hội đã bầu 122 Ủy viên Ban Chấp hành và 21 Ủy viên Ban Thường vụ; đồng chí Nguyễn Quốc Cường, Ủy viên Trung ương Đảng được tái cử giữ chức Chủ tịch Ban Chấp hành Trung ương Hội Nông dân Việt Nam.</w:t>
      </w:r>
    </w:p>
    <w:p w:rsidR="00BB09C4" w:rsidRDefault="00BB09C4" w:rsidP="00BB09C4">
      <w:pPr>
        <w:shd w:val="clear" w:color="auto" w:fill="FFFFFF"/>
        <w:spacing w:before="60" w:after="60" w:line="360" w:lineRule="exact"/>
        <w:ind w:firstLine="680"/>
        <w:jc w:val="both"/>
      </w:pPr>
      <w:r>
        <w:t xml:space="preserve">Chủ đề Đại hội: </w:t>
      </w:r>
      <w:r>
        <w:rPr>
          <w:i/>
        </w:rPr>
        <w:t>“Đoàn kết - Đổi mới - Chủ động - Hội nhập - Phát triển bền vững”</w:t>
      </w:r>
      <w:r>
        <w:t>. Đại hội xác định phương hướng: Phát huy vai trò trung tâm và nòng cốt cho phong trào nông dân và công cuộc xây dựng nông thôn mới; đổi mới mạnh mẽ phương thức hoạt động theo hướng kết hợp chặt chẽ công tác tập hợp, tuyên truyền, vận động hội viên, nông dân, tham gia xây dựng cơ chế, chính sách phát triển nông nghiệp, nông dân, nông thôn; giám sát, phản biện xã hội và thực hiện chủ trương, đường lối của Đảng, chính sách, pháp luật của Nhà nước với đẩy mạnh hợp tác tăng cường các hoạt động dịch vụ, tư vấn, hỗ trợ và dạy nghề, đáp ứng nhu cầu và lợi ích thiết thực của hội viên, nông dân. Trực tiếp và phối hợp thực hiện có hiệu quả các chương trình, đề án phát triển kinh tế, văn hóa - xã hội ở nông thôn...</w:t>
      </w:r>
    </w:p>
    <w:p w:rsidR="00BB09C4" w:rsidRDefault="00BB09C4" w:rsidP="00BB09C4">
      <w:pPr>
        <w:autoSpaceDE w:val="0"/>
        <w:autoSpaceDN w:val="0"/>
        <w:adjustRightInd w:val="0"/>
        <w:spacing w:before="60" w:after="60" w:line="360" w:lineRule="exact"/>
        <w:ind w:firstLine="680"/>
        <w:jc w:val="both"/>
        <w:rPr>
          <w:i/>
        </w:rPr>
      </w:pPr>
      <w:r>
        <w:t>Tại Hội nghị Ban Chấp hành Trung ương Hội lần thứ thứ 8 (khóa VI), họp ngày 24/6/2016 tại Hà Nội đã bầu đồng chí Lại Xuân Môn - Ủy viên Trung ương Đảng, Phó Chủ tịch Thường trực giữ chức Chủ tịch BCH Trung ương Hội Nông dân Việt Nam thay đồng chí Nguyễn Quốc Cường được Bộ Chính trị cho nghỉ hưu; tại Hội nghị Ban Chấp hành Trung ương Hội Nông dân Việt Nam lần thứ 13 (Khóa VI), họp ngày 12/01/2018, tại Hà Nội đã bầu đồng chí Thào Xuân Sùng, Ủy viên BCH Trung ương Đảng, Phó Trưởng Ban Thường trực Ban Dân vận Trung ương giữ chức Chủ tịch Ban Chấp hành Trung ương Hội Nông dân Việt Nam thay đồng chí Lại Xuân Môn được Bộ Chính trị bố trí công tác mới.</w:t>
      </w:r>
    </w:p>
    <w:p w:rsidR="00BB09C4" w:rsidRDefault="00BB09C4" w:rsidP="00BB09C4">
      <w:pPr>
        <w:autoSpaceDE w:val="0"/>
        <w:autoSpaceDN w:val="0"/>
        <w:adjustRightInd w:val="0"/>
        <w:spacing w:before="60" w:after="60" w:line="360" w:lineRule="exact"/>
        <w:ind w:firstLine="680"/>
        <w:jc w:val="both"/>
        <w:rPr>
          <w:b/>
          <w:i/>
          <w:iCs/>
        </w:rPr>
      </w:pPr>
      <w:r>
        <w:rPr>
          <w:i/>
        </w:rPr>
        <w:t> </w:t>
      </w:r>
      <w:r>
        <w:rPr>
          <w:b/>
          <w:i/>
        </w:rPr>
        <w:t>4.7</w:t>
      </w:r>
      <w:r>
        <w:rPr>
          <w:b/>
          <w:i/>
          <w:iCs/>
        </w:rPr>
        <w:t>. Đại hội lần thứ VII (nhiệm kỳ 2018 – 2023)</w:t>
      </w:r>
    </w:p>
    <w:p w:rsidR="00BB09C4" w:rsidRDefault="00BB09C4" w:rsidP="00BB09C4">
      <w:pPr>
        <w:autoSpaceDE w:val="0"/>
        <w:autoSpaceDN w:val="0"/>
        <w:adjustRightInd w:val="0"/>
        <w:spacing w:before="60" w:after="60" w:line="360" w:lineRule="exact"/>
        <w:ind w:firstLine="680"/>
        <w:jc w:val="both"/>
      </w:pPr>
      <w:r>
        <w:rPr>
          <w:b/>
          <w:i/>
          <w:iCs/>
        </w:rPr>
        <w:lastRenderedPageBreak/>
        <w:t xml:space="preserve"> </w:t>
      </w:r>
      <w:r>
        <w:t>Đại hội được tổ chức từ ngày</w:t>
      </w:r>
      <w:r>
        <w:rPr>
          <w:iCs/>
        </w:rPr>
        <w:t xml:space="preserve"> 11 - 13/12/2018 tại Trung tâm Hội nghị Quốc gia, Mỹ Đình - Hà Nội.</w:t>
      </w:r>
      <w:r>
        <w:t xml:space="preserve"> Tham dự Đại hội có 999 đại biểu đại diện cho 10.192.865 hội viên. Đại hội vinh dự được đón tiếp các đồng chí lãnh đạo Đảng, Nhà nước: Tổng Bí thư, Chủ tịch Nước Nguyễn Phú Trọng; Chủ tịch Quốc hội Nguyễn Thị Kim Ngân; Thủ tướng Chính phủ Nguyễn Xuân Phúc, đại diện các ban, bộ, ngành trung ương, các tỉnh ủy, thành ủy, các cơ quan thông tấn báo chí. Đại hội đã bầu 119 uỷ viên Ban Chấp hành; Hội nghị lần thứ nhất Ban Chấp hành Trung ương Hội Nông dân Việt Nam khoá VII họp ngày 12/12/2018 tại Hà Nội đã bầu 21 uỷ viên Ban Thường vụ; đồng chí Thào Xuân Sùng, Uỷ viên BCH Trung ương Đảng tái đắc cử giữ chức Chủ tịch Ban Chấp hành Trung ương Hội Nông dân Việt Nam. </w:t>
      </w:r>
    </w:p>
    <w:p w:rsidR="00BB09C4" w:rsidRDefault="00BB09C4" w:rsidP="00BB09C4">
      <w:pPr>
        <w:autoSpaceDE w:val="0"/>
        <w:autoSpaceDN w:val="0"/>
        <w:adjustRightInd w:val="0"/>
        <w:spacing w:before="60" w:after="60" w:line="360" w:lineRule="exact"/>
        <w:ind w:firstLine="680"/>
        <w:jc w:val="both"/>
        <w:rPr>
          <w:iCs/>
        </w:rPr>
      </w:pPr>
      <w:r>
        <w:rPr>
          <w:iCs/>
        </w:rPr>
        <w:t xml:space="preserve">Đây là Đại hội của tinh thần: </w:t>
      </w:r>
      <w:r>
        <w:rPr>
          <w:i/>
          <w:iCs/>
        </w:rPr>
        <w:t>“Dân chủ - Đoàn kết - Đổi mới - Hội nhập - Phát triển”</w:t>
      </w:r>
      <w:r>
        <w:rPr>
          <w:iCs/>
        </w:rPr>
        <w:t xml:space="preserve">. </w:t>
      </w:r>
      <w:r>
        <w:rPr>
          <w:rStyle w:val="Strong"/>
          <w:b w:val="0"/>
        </w:rPr>
        <w:t>Đại hội đại biểu toàn quốc lần thứ VII Hội</w:t>
      </w:r>
      <w:r>
        <w:rPr>
          <w:rStyle w:val="Strong"/>
        </w:rPr>
        <w:t xml:space="preserve"> </w:t>
      </w:r>
      <w:r>
        <w:rPr>
          <w:rStyle w:val="Emphasis"/>
          <w:i w:val="0"/>
        </w:rPr>
        <w:t>Nông dân Việt Nam xác định phương hướng chung của nhiệm kỳ 5 năm (2018-2023)</w:t>
      </w:r>
      <w:r>
        <w:t xml:space="preserve"> là</w:t>
      </w:r>
      <w:r>
        <w:rPr>
          <w:i/>
          <w:iCs/>
        </w:rPr>
        <w:t xml:space="preserve"> </w:t>
      </w:r>
      <w:r>
        <w:rPr>
          <w:iCs/>
        </w:rPr>
        <w:t>xây dựng Hội Nông dân Việt Nam trong sạch, vững mạnh, phát huy vai trò của Hội và giai cấp nông dân trong phát triển nông nghiệp thịnh vượng, nông dân giàu có, nông thôn văn minh, hiện đại. Hội Nông dân Việt Nam cần nắm chắc nguyên tắc liên minh công nông, tiếp tục đổi mới toàn diện và mạnh mẽ nội dung, phương thức hoạt động của Hội theo hướng giải quyết tốt lợi ích thiết thân của hội viên, nông dân, luôn dựa vào nông dân, vì nông dân; kết hợp chặt chẽ phương pháp vận động, tuyên truyền miệng với phương pháp tổ chức có hiệu quả các hoạt động dịch vụ, tư vấn, đào tạo nghề, hỗ trợ hội viên, nông dân sản xuất, kinh doanh; vận động hội viên, nông dân thực hiện có hiệu quả Đề án tái cơ cấu ngành nông nghiệp gắn với xây dựng nông thôn mới; phát triển và nâng cao chất lượng hội viên.</w:t>
      </w:r>
    </w:p>
    <w:p w:rsidR="00BB09C4" w:rsidRDefault="00BB09C4" w:rsidP="00BB09C4">
      <w:pPr>
        <w:autoSpaceDE w:val="0"/>
        <w:autoSpaceDN w:val="0"/>
        <w:adjustRightInd w:val="0"/>
        <w:spacing w:before="60" w:after="60" w:line="360" w:lineRule="exact"/>
        <w:ind w:firstLine="680"/>
        <w:jc w:val="center"/>
      </w:pPr>
      <w:r>
        <w:t>*</w:t>
      </w:r>
    </w:p>
    <w:p w:rsidR="00BB09C4" w:rsidRDefault="00BB09C4" w:rsidP="00BB09C4">
      <w:pPr>
        <w:autoSpaceDE w:val="0"/>
        <w:autoSpaceDN w:val="0"/>
        <w:adjustRightInd w:val="0"/>
        <w:spacing w:before="60" w:after="60" w:line="360" w:lineRule="exact"/>
        <w:ind w:firstLine="680"/>
        <w:jc w:val="both"/>
        <w:rPr>
          <w:bCs/>
        </w:rPr>
      </w:pPr>
      <w:r>
        <w:t xml:space="preserve">Kỷ niệm 92 năm Ngày thành lập </w:t>
      </w:r>
      <w:r>
        <w:rPr>
          <w:lang w:val="da-DK"/>
        </w:rPr>
        <w:t>Hội Nông dân Việt Nam là dịp để cán bộ, hội viên, nông dân cùng nhân dân cả nước ô</w:t>
      </w:r>
      <w:r>
        <w:t xml:space="preserve">n lại truyền thống </w:t>
      </w:r>
      <w:r>
        <w:rPr>
          <w:bCs/>
        </w:rPr>
        <w:t>cách mạng vẻ vang của tổ chức Hội và giai cấp nông dân Việt Nam; cổ vũ, động viên cán bộ, hội viên, nông dân ra sức thi đua, phát huy vai trò, trách nhiệm của giai cấp nông dân và Hội Nông dân Việt Nam trong phát triển nông nghiệp sinh thái, nông dân hiện đại, nông thôn văn minh, góp phần thực hiện thắng lợi mục tiêu “Dân giàu, nước mạnh, dân chủ, công bằng, văn minh”, xây dựng một nước Việt Nam phồn vinh, hòa bình, thịnh vượng./.</w:t>
      </w:r>
    </w:p>
    <w:p w:rsidR="00BB09C4" w:rsidRDefault="00BB09C4" w:rsidP="00BB09C4">
      <w:pPr>
        <w:autoSpaceDE w:val="0"/>
        <w:autoSpaceDN w:val="0"/>
        <w:adjustRightInd w:val="0"/>
        <w:spacing w:before="60" w:after="60" w:line="264" w:lineRule="auto"/>
        <w:jc w:val="center"/>
        <w:rPr>
          <w:bCs/>
        </w:rPr>
      </w:pPr>
      <w:r>
        <w:rPr>
          <w:bCs/>
        </w:rPr>
        <w:t>------------</w:t>
      </w:r>
    </w:p>
    <w:p w:rsidR="00BB09C4" w:rsidRDefault="00BB09C4" w:rsidP="00BB09C4">
      <w:pPr>
        <w:autoSpaceDE w:val="0"/>
        <w:autoSpaceDN w:val="0"/>
        <w:adjustRightInd w:val="0"/>
        <w:spacing w:before="60" w:after="60" w:line="264" w:lineRule="auto"/>
        <w:jc w:val="center"/>
        <w:rPr>
          <w:b/>
          <w:bCs/>
        </w:rPr>
      </w:pPr>
    </w:p>
    <w:p w:rsidR="008A6988" w:rsidRDefault="008A6988"/>
    <w:sectPr w:rsidR="008A6988" w:rsidSect="00123CFE">
      <w:pgSz w:w="11909" w:h="16834" w:code="9"/>
      <w:pgMar w:top="851" w:right="85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F3680"/>
    <w:multiLevelType w:val="hybridMultilevel"/>
    <w:tmpl w:val="CED2F568"/>
    <w:lvl w:ilvl="0" w:tplc="BF747194">
      <w:start w:val="1"/>
      <w:numFmt w:val="decimal"/>
      <w:lvlText w:val="%1."/>
      <w:lvlJc w:val="left"/>
      <w:pPr>
        <w:ind w:left="1485" w:hanging="885"/>
      </w:pPr>
    </w:lvl>
    <w:lvl w:ilvl="1" w:tplc="04090019">
      <w:start w:val="1"/>
      <w:numFmt w:val="lowerLetter"/>
      <w:lvlText w:val="%2."/>
      <w:lvlJc w:val="left"/>
      <w:pPr>
        <w:ind w:left="1680" w:hanging="360"/>
      </w:pPr>
    </w:lvl>
    <w:lvl w:ilvl="2" w:tplc="0409001B">
      <w:start w:val="1"/>
      <w:numFmt w:val="lowerRoman"/>
      <w:lvlText w:val="%3."/>
      <w:lvlJc w:val="right"/>
      <w:pPr>
        <w:ind w:left="2400" w:hanging="180"/>
      </w:pPr>
    </w:lvl>
    <w:lvl w:ilvl="3" w:tplc="0409000F">
      <w:start w:val="1"/>
      <w:numFmt w:val="decimal"/>
      <w:lvlText w:val="%4."/>
      <w:lvlJc w:val="left"/>
      <w:pPr>
        <w:ind w:left="3120" w:hanging="360"/>
      </w:pPr>
    </w:lvl>
    <w:lvl w:ilvl="4" w:tplc="04090019">
      <w:start w:val="1"/>
      <w:numFmt w:val="lowerLetter"/>
      <w:lvlText w:val="%5."/>
      <w:lvlJc w:val="left"/>
      <w:pPr>
        <w:ind w:left="3840" w:hanging="360"/>
      </w:pPr>
    </w:lvl>
    <w:lvl w:ilvl="5" w:tplc="0409001B">
      <w:start w:val="1"/>
      <w:numFmt w:val="lowerRoman"/>
      <w:lvlText w:val="%6."/>
      <w:lvlJc w:val="right"/>
      <w:pPr>
        <w:ind w:left="4560" w:hanging="180"/>
      </w:pPr>
    </w:lvl>
    <w:lvl w:ilvl="6" w:tplc="0409000F">
      <w:start w:val="1"/>
      <w:numFmt w:val="decimal"/>
      <w:lvlText w:val="%7."/>
      <w:lvlJc w:val="left"/>
      <w:pPr>
        <w:ind w:left="5280" w:hanging="360"/>
      </w:pPr>
    </w:lvl>
    <w:lvl w:ilvl="7" w:tplc="04090019">
      <w:start w:val="1"/>
      <w:numFmt w:val="lowerLetter"/>
      <w:lvlText w:val="%8."/>
      <w:lvlJc w:val="left"/>
      <w:pPr>
        <w:ind w:left="6000" w:hanging="360"/>
      </w:pPr>
    </w:lvl>
    <w:lvl w:ilvl="8" w:tplc="0409001B">
      <w:start w:val="1"/>
      <w:numFmt w:val="lowerRoman"/>
      <w:lvlText w:val="%9."/>
      <w:lvlJc w:val="right"/>
      <w:pPr>
        <w:ind w:left="67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9C4"/>
    <w:rsid w:val="00123CFE"/>
    <w:rsid w:val="00433BE4"/>
    <w:rsid w:val="0087485B"/>
    <w:rsid w:val="008A6988"/>
    <w:rsid w:val="00955E03"/>
    <w:rsid w:val="00A90C15"/>
    <w:rsid w:val="00B61F07"/>
    <w:rsid w:val="00B920FC"/>
    <w:rsid w:val="00BB09C4"/>
    <w:rsid w:val="00C94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C4"/>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B09C4"/>
    <w:rPr>
      <w:b/>
      <w:bCs/>
    </w:rPr>
  </w:style>
  <w:style w:type="character" w:styleId="Emphasis">
    <w:name w:val="Emphasis"/>
    <w:basedOn w:val="DefaultParagraphFont"/>
    <w:qFormat/>
    <w:rsid w:val="00BB09C4"/>
    <w:rPr>
      <w:i/>
      <w:iCs/>
    </w:rPr>
  </w:style>
  <w:style w:type="paragraph" w:styleId="NormalWeb">
    <w:name w:val="Normal (Web)"/>
    <w:basedOn w:val="Normal"/>
    <w:uiPriority w:val="99"/>
    <w:semiHidden/>
    <w:unhideWhenUsed/>
    <w:rsid w:val="00433BE4"/>
    <w:pPr>
      <w:spacing w:before="100" w:beforeAutospacing="1" w:after="100" w:afterAutospacing="1"/>
    </w:pPr>
    <w:rPr>
      <w:sz w:val="24"/>
      <w:szCs w:val="24"/>
      <w:lang w:val="vi-VN" w:eastAsia="vi-VN"/>
    </w:rPr>
  </w:style>
  <w:style w:type="character" w:customStyle="1" w:styleId="storyheadline">
    <w:name w:val="story_headline"/>
    <w:basedOn w:val="DefaultParagraphFont"/>
    <w:rsid w:val="00433BE4"/>
  </w:style>
  <w:style w:type="character" w:styleId="PageNumber">
    <w:name w:val="page number"/>
    <w:basedOn w:val="DefaultParagraphFont"/>
    <w:semiHidden/>
    <w:unhideWhenUsed/>
    <w:rsid w:val="00433B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9C4"/>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B09C4"/>
    <w:rPr>
      <w:b/>
      <w:bCs/>
    </w:rPr>
  </w:style>
  <w:style w:type="character" w:styleId="Emphasis">
    <w:name w:val="Emphasis"/>
    <w:basedOn w:val="DefaultParagraphFont"/>
    <w:qFormat/>
    <w:rsid w:val="00BB09C4"/>
    <w:rPr>
      <w:i/>
      <w:iCs/>
    </w:rPr>
  </w:style>
  <w:style w:type="paragraph" w:styleId="NormalWeb">
    <w:name w:val="Normal (Web)"/>
    <w:basedOn w:val="Normal"/>
    <w:uiPriority w:val="99"/>
    <w:semiHidden/>
    <w:unhideWhenUsed/>
    <w:rsid w:val="00433BE4"/>
    <w:pPr>
      <w:spacing w:before="100" w:beforeAutospacing="1" w:after="100" w:afterAutospacing="1"/>
    </w:pPr>
    <w:rPr>
      <w:sz w:val="24"/>
      <w:szCs w:val="24"/>
      <w:lang w:val="vi-VN" w:eastAsia="vi-VN"/>
    </w:rPr>
  </w:style>
  <w:style w:type="character" w:customStyle="1" w:styleId="storyheadline">
    <w:name w:val="story_headline"/>
    <w:basedOn w:val="DefaultParagraphFont"/>
    <w:rsid w:val="00433BE4"/>
  </w:style>
  <w:style w:type="character" w:styleId="PageNumber">
    <w:name w:val="page number"/>
    <w:basedOn w:val="DefaultParagraphFont"/>
    <w:semiHidden/>
    <w:unhideWhenUsed/>
    <w:rsid w:val="00433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44788">
      <w:bodyDiv w:val="1"/>
      <w:marLeft w:val="0"/>
      <w:marRight w:val="0"/>
      <w:marTop w:val="0"/>
      <w:marBottom w:val="0"/>
      <w:divBdr>
        <w:top w:val="none" w:sz="0" w:space="0" w:color="auto"/>
        <w:left w:val="none" w:sz="0" w:space="0" w:color="auto"/>
        <w:bottom w:val="none" w:sz="0" w:space="0" w:color="auto"/>
        <w:right w:val="none" w:sz="0" w:space="0" w:color="auto"/>
      </w:divBdr>
    </w:div>
    <w:div w:id="189110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7072</Words>
  <Characters>40313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84979596900</cp:lastModifiedBy>
  <cp:revision>2</cp:revision>
  <dcterms:created xsi:type="dcterms:W3CDTF">2022-09-07T04:14:00Z</dcterms:created>
  <dcterms:modified xsi:type="dcterms:W3CDTF">2022-09-07T04:14:00Z</dcterms:modified>
</cp:coreProperties>
</file>